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E6E" w:rsidRPr="0053321C" w:rsidRDefault="0053321C" w:rsidP="0053321C">
      <w:pPr>
        <w:ind w:left="720" w:firstLine="72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</w:t>
      </w:r>
    </w:p>
    <w:p w:rsidR="00084D0A" w:rsidRPr="00F7036E" w:rsidRDefault="00084D0A" w:rsidP="00084D0A">
      <w:pPr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proofErr w:type="gram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основу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члана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99.</w:t>
      </w:r>
      <w:proofErr w:type="gram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став</w:t>
      </w:r>
      <w:proofErr w:type="spellEnd"/>
      <w:proofErr w:type="gram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5. </w:t>
      </w:r>
      <w:proofErr w:type="gram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члана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146.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Закона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о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планирању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и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изградњи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(„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Службени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гласник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Републике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Србије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“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број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72/2009, 81/2009 –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испр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., 64/2010 – </w:t>
      </w:r>
      <w:proofErr w:type="spellStart"/>
      <w:r w:rsidRPr="00F7036E">
        <w:rPr>
          <w:rFonts w:ascii="Times New Roman" w:hAnsi="Times New Roman"/>
          <w:color w:val="000000" w:themeColor="text1"/>
          <w:sz w:val="24"/>
          <w:szCs w:val="24"/>
        </w:rPr>
        <w:t>одлука</w:t>
      </w:r>
      <w:proofErr w:type="spellEnd"/>
      <w:r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 УС, 24/2011, 121/2012, 42/2013-одлука УС, 50/2013-одлука УС, 98/2013-одлука УС, 132/2014, 145/2014, 83/2018, 31/201</w:t>
      </w:r>
      <w:r w:rsidR="00ED14C2"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9, 37/2019 – </w:t>
      </w:r>
      <w:proofErr w:type="spellStart"/>
      <w:r w:rsidR="00ED14C2" w:rsidRPr="00F7036E">
        <w:rPr>
          <w:rFonts w:ascii="Times New Roman" w:hAnsi="Times New Roman"/>
          <w:color w:val="000000" w:themeColor="text1"/>
          <w:sz w:val="24"/>
          <w:szCs w:val="24"/>
        </w:rPr>
        <w:t>др.закон</w:t>
      </w:r>
      <w:proofErr w:type="spellEnd"/>
      <w:r w:rsidR="00ED14C2" w:rsidRPr="00F7036E">
        <w:rPr>
          <w:rFonts w:ascii="Times New Roman" w:hAnsi="Times New Roman"/>
          <w:color w:val="000000" w:themeColor="text1"/>
          <w:sz w:val="24"/>
          <w:szCs w:val="24"/>
        </w:rPr>
        <w:t xml:space="preserve">, 9/2020, </w:t>
      </w:r>
      <w:r w:rsidRPr="00F7036E">
        <w:rPr>
          <w:rFonts w:ascii="Times New Roman" w:hAnsi="Times New Roman"/>
          <w:color w:val="000000" w:themeColor="text1"/>
          <w:sz w:val="24"/>
          <w:szCs w:val="24"/>
        </w:rPr>
        <w:t>52/2021</w:t>
      </w:r>
      <w:r w:rsidR="0006602F" w:rsidRPr="00F7036E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ED14C2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62/23</w:t>
      </w:r>
      <w:r w:rsidR="0006602F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91/25</w:t>
      </w:r>
      <w:r w:rsidRPr="00F7036E">
        <w:rPr>
          <w:rFonts w:ascii="Times New Roman" w:hAnsi="Times New Roman"/>
          <w:color w:val="000000" w:themeColor="text1"/>
          <w:sz w:val="24"/>
          <w:szCs w:val="24"/>
        </w:rPr>
        <w:t>)</w:t>
      </w:r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члана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12.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Одлуке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отуђењу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давању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закуп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прибављању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размени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грађевинског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земљишта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јавној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својини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општине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Владичин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Хан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(„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Сл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гласник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града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Врања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“,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бр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6/16, 43/16 и 28/17),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члана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15</w:t>
      </w:r>
      <w:r w:rsidR="00F7036E">
        <w:rPr>
          <w:rFonts w:ascii="Times New Roman" w:hAnsi="Times New Roman" w:cs="Times New Roman"/>
          <w:color w:val="000000" w:themeColor="text1"/>
          <w:sz w:val="24"/>
          <w:szCs w:val="24"/>
          <w:lang/>
        </w:rPr>
        <w:t>.</w:t>
      </w:r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40. </w:t>
      </w:r>
      <w:proofErr w:type="gram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152. </w:t>
      </w:r>
      <w:proofErr w:type="spellStart"/>
      <w:proofErr w:type="gram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Статута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општине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Владичин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Хан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„</w:t>
      </w:r>
      <w:proofErr w:type="spellStart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Сл</w:t>
      </w:r>
      <w:proofErr w:type="spellEnd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гласник</w:t>
      </w:r>
      <w:proofErr w:type="spellEnd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града</w:t>
      </w:r>
      <w:proofErr w:type="spellEnd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Врања</w:t>
      </w:r>
      <w:proofErr w:type="spellEnd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“, </w:t>
      </w:r>
      <w:proofErr w:type="spellStart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бр</w:t>
      </w:r>
      <w:proofErr w:type="spellEnd"/>
      <w:r w:rsidR="00AE4F95"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. 7/24</w:t>
      </w:r>
      <w:r w:rsidR="00F7036E" w:rsidRPr="00F7036E">
        <w:rPr>
          <w:rFonts w:ascii="Times New Roman" w:hAnsi="Times New Roman" w:cs="Times New Roman"/>
          <w:color w:val="000000" w:themeColor="text1"/>
          <w:sz w:val="24"/>
          <w:szCs w:val="24"/>
          <w:lang/>
        </w:rPr>
        <w:t>-пречишћени текст</w:t>
      </w:r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Скупштина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општине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Владичин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Хан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седници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одржанoj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дана</w:t>
      </w:r>
      <w:proofErr w:type="spell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7036E" w:rsidRPr="00F7036E">
        <w:rPr>
          <w:rFonts w:ascii="Times New Roman" w:hAnsi="Times New Roman" w:cs="Times New Roman"/>
          <w:sz w:val="24"/>
          <w:szCs w:val="24"/>
        </w:rPr>
        <w:t>24.</w:t>
      </w:r>
      <w:proofErr w:type="gramEnd"/>
      <w:r w:rsidR="00F7036E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F7036E" w:rsidRPr="00F7036E">
        <w:rPr>
          <w:rFonts w:ascii="Times New Roman" w:hAnsi="Times New Roman" w:cs="Times New Roman"/>
          <w:sz w:val="24"/>
          <w:szCs w:val="24"/>
        </w:rPr>
        <w:t>децембра</w:t>
      </w:r>
      <w:proofErr w:type="spellEnd"/>
      <w:proofErr w:type="gramEnd"/>
      <w:r w:rsidR="00F7036E" w:rsidRPr="00F7036E">
        <w:rPr>
          <w:rFonts w:ascii="Times New Roman" w:hAnsi="Times New Roman" w:cs="Times New Roman"/>
          <w:sz w:val="24"/>
          <w:szCs w:val="24"/>
        </w:rPr>
        <w:t xml:space="preserve"> 2025. </w:t>
      </w:r>
      <w:proofErr w:type="spellStart"/>
      <w:proofErr w:type="gramStart"/>
      <w:r w:rsidR="00F7036E" w:rsidRPr="00F7036E">
        <w:rPr>
          <w:rFonts w:ascii="Times New Roman" w:hAnsi="Times New Roman" w:cs="Times New Roman"/>
          <w:sz w:val="24"/>
          <w:szCs w:val="24"/>
        </w:rPr>
        <w:t>године</w:t>
      </w:r>
      <w:proofErr w:type="spellEnd"/>
      <w:proofErr w:type="gramEnd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F7036E">
        <w:rPr>
          <w:rFonts w:ascii="Times New Roman" w:hAnsi="Times New Roman" w:cs="Times New Roman"/>
          <w:color w:val="000000" w:themeColor="text1"/>
          <w:sz w:val="24"/>
          <w:szCs w:val="24"/>
        </w:rPr>
        <w:t>доноси</w:t>
      </w:r>
      <w:proofErr w:type="spellEnd"/>
    </w:p>
    <w:p w:rsidR="00084D0A" w:rsidRPr="00F7036E" w:rsidRDefault="00084D0A" w:rsidP="00084D0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84D0A" w:rsidRDefault="00084D0A" w:rsidP="00084D0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>
        <w:rPr>
          <w:rFonts w:ascii="Times New Roman" w:hAnsi="Times New Roman" w:cs="Times New Roman"/>
          <w:b/>
          <w:sz w:val="24"/>
          <w:szCs w:val="24"/>
        </w:rPr>
        <w:t xml:space="preserve">РОГРАМ ОТУЂЕЊА И ДАВАЊА У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ЗАКУП  ГРАЂЕВИНСКОГ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ЗЕМЉИШТА У ЈАВНОЈ СВОЈИНИ ОПШТИНЕ ВЛАДИЧИН ХА</w:t>
      </w:r>
      <w:r w:rsidR="00ED14C2">
        <w:rPr>
          <w:rFonts w:ascii="Times New Roman" w:hAnsi="Times New Roman" w:cs="Times New Roman"/>
          <w:b/>
          <w:sz w:val="24"/>
          <w:szCs w:val="24"/>
        </w:rPr>
        <w:t>Н ЗА 202</w:t>
      </w:r>
      <w:r w:rsidR="0006602F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b/>
          <w:sz w:val="24"/>
          <w:szCs w:val="24"/>
        </w:rPr>
        <w:t xml:space="preserve">. ГОДИНУ </w:t>
      </w:r>
    </w:p>
    <w:p w:rsidR="00975E83" w:rsidRPr="00975E83" w:rsidRDefault="00975E83" w:rsidP="005651A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Програм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отуђења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давања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општине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34CB">
        <w:rPr>
          <w:rFonts w:ascii="Times New Roman" w:hAnsi="Times New Roman" w:cs="Times New Roman"/>
          <w:sz w:val="24"/>
          <w:szCs w:val="24"/>
        </w:rPr>
        <w:t>Владичин</w:t>
      </w:r>
      <w:proofErr w:type="spellEnd"/>
      <w:r w:rsidR="004A34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34CB">
        <w:rPr>
          <w:rFonts w:ascii="Times New Roman" w:hAnsi="Times New Roman" w:cs="Times New Roman"/>
          <w:sz w:val="24"/>
          <w:szCs w:val="24"/>
        </w:rPr>
        <w:t>Хан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20</w:t>
      </w:r>
      <w:r w:rsidR="00D94D1B">
        <w:rPr>
          <w:rFonts w:ascii="Times New Roman" w:hAnsi="Times New Roman" w:cs="Times New Roman"/>
          <w:sz w:val="24"/>
          <w:szCs w:val="24"/>
        </w:rPr>
        <w:t>2</w:t>
      </w:r>
      <w:r w:rsidR="0006602F">
        <w:rPr>
          <w:rFonts w:ascii="Times New Roman" w:hAnsi="Times New Roman" w:cs="Times New Roman"/>
          <w:sz w:val="24"/>
          <w:szCs w:val="24"/>
        </w:rPr>
        <w:t>6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r w:rsidR="004A34CB">
        <w:rPr>
          <w:rFonts w:ascii="Times New Roman" w:hAnsi="Times New Roman" w:cs="Times New Roman"/>
          <w:sz w:val="24"/>
          <w:szCs w:val="24"/>
        </w:rPr>
        <w:t>г</w:t>
      </w:r>
      <w:r w:rsidRPr="00975E83">
        <w:rPr>
          <w:rFonts w:ascii="Times New Roman" w:hAnsi="Times New Roman" w:cs="Times New Roman"/>
          <w:sz w:val="24"/>
          <w:szCs w:val="24"/>
        </w:rPr>
        <w:t xml:space="preserve">одину (у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даљем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тексту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Програм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обухвата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Програм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давања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закуп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отуђења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грађевинског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земљишта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јавној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b/>
          <w:sz w:val="24"/>
          <w:szCs w:val="24"/>
        </w:rPr>
        <w:t>својини</w:t>
      </w:r>
      <w:proofErr w:type="spellEnd"/>
      <w:r w:rsidRPr="00975E83">
        <w:rPr>
          <w:rFonts w:ascii="Times New Roman" w:hAnsi="Times New Roman" w:cs="Times New Roman"/>
          <w:b/>
          <w:sz w:val="24"/>
          <w:szCs w:val="24"/>
        </w:rPr>
        <w:t>.</w:t>
      </w:r>
    </w:p>
    <w:p w:rsidR="00975E83" w:rsidRPr="00BC5EC0" w:rsidRDefault="00975E83" w:rsidP="005651A2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Програм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заснива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решењима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условима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садржаним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законима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одлукама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другим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прописима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којима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уређују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односи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области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политике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грађења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отуђује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даје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6034CD" w:rsidRPr="00F7036E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земљишт</w:t>
      </w:r>
      <w:r w:rsidR="004A34CB" w:rsidRPr="00F7036E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дати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ради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изградње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објекта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издаје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привремена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грађевинска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дозвола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складу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чланом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147.Закона о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планирању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proofErr w:type="gramStart"/>
      <w:r w:rsidRPr="00F7036E">
        <w:rPr>
          <w:rFonts w:ascii="Times New Roman" w:hAnsi="Times New Roman" w:cs="Times New Roman"/>
          <w:sz w:val="24"/>
          <w:szCs w:val="24"/>
        </w:rPr>
        <w:t>изградњи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6034CD" w:rsidRPr="00F7036E">
        <w:rPr>
          <w:rFonts w:ascii="Times New Roman" w:hAnsi="Times New Roman" w:cs="Times New Roman"/>
          <w:sz w:val="24"/>
          <w:szCs w:val="24"/>
        </w:rPr>
        <w:t>„</w:t>
      </w:r>
      <w:proofErr w:type="spellStart"/>
      <w:r w:rsidR="006034CD" w:rsidRPr="00F7036E">
        <w:rPr>
          <w:rFonts w:ascii="Times New Roman" w:hAnsi="Times New Roman" w:cs="Times New Roman"/>
          <w:sz w:val="24"/>
          <w:szCs w:val="24"/>
        </w:rPr>
        <w:t>Сл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034CD" w:rsidRPr="00F7036E">
        <w:rPr>
          <w:rFonts w:ascii="Times New Roman" w:hAnsi="Times New Roman" w:cs="Times New Roman"/>
          <w:sz w:val="24"/>
          <w:szCs w:val="24"/>
        </w:rPr>
        <w:t>гласник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 xml:space="preserve"> РС</w:t>
      </w:r>
      <w:r w:rsidR="004733CD"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733CD" w:rsidRPr="00F7036E">
        <w:rPr>
          <w:rFonts w:ascii="Times New Roman" w:hAnsi="Times New Roman" w:cs="Times New Roman"/>
          <w:sz w:val="24"/>
          <w:szCs w:val="24"/>
        </w:rPr>
        <w:t>бр</w:t>
      </w:r>
      <w:proofErr w:type="spellEnd"/>
      <w:r w:rsidR="004733CD" w:rsidRPr="00F7036E">
        <w:rPr>
          <w:rFonts w:ascii="Times New Roman" w:hAnsi="Times New Roman" w:cs="Times New Roman"/>
          <w:sz w:val="24"/>
          <w:szCs w:val="24"/>
        </w:rPr>
        <w:t>.</w:t>
      </w:r>
      <w:r w:rsidR="006034CD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034CD" w:rsidRPr="00F7036E">
        <w:rPr>
          <w:rFonts w:ascii="Times New Roman" w:hAnsi="Times New Roman" w:cs="Times New Roman"/>
          <w:sz w:val="24"/>
          <w:szCs w:val="24"/>
        </w:rPr>
        <w:t>72/09, 81/09, 24/11, 121/13, 132/14, 145/14, 83/18, 31/19, 37/19-др.закон, 9/20</w:t>
      </w:r>
      <w:r w:rsidR="00B3210B" w:rsidRPr="00F7036E">
        <w:rPr>
          <w:rFonts w:ascii="Times New Roman" w:hAnsi="Times New Roman" w:cs="Times New Roman"/>
          <w:sz w:val="24"/>
          <w:szCs w:val="24"/>
        </w:rPr>
        <w:t>,</w:t>
      </w:r>
      <w:r w:rsidR="006034CD" w:rsidRPr="00F7036E">
        <w:rPr>
          <w:rFonts w:ascii="Times New Roman" w:hAnsi="Times New Roman" w:cs="Times New Roman"/>
          <w:sz w:val="24"/>
          <w:szCs w:val="24"/>
        </w:rPr>
        <w:t xml:space="preserve"> 52/21</w:t>
      </w:r>
      <w:r w:rsidR="0006602F" w:rsidRPr="00F7036E">
        <w:rPr>
          <w:rFonts w:ascii="Times New Roman" w:hAnsi="Times New Roman" w:cs="Times New Roman"/>
          <w:sz w:val="24"/>
          <w:szCs w:val="24"/>
        </w:rPr>
        <w:t>,</w:t>
      </w:r>
      <w:r w:rsidR="00B3210B" w:rsidRPr="00F7036E">
        <w:rPr>
          <w:rFonts w:ascii="Times New Roman" w:hAnsi="Times New Roman" w:cs="Times New Roman"/>
          <w:sz w:val="24"/>
          <w:szCs w:val="24"/>
        </w:rPr>
        <w:t xml:space="preserve"> 62/23</w:t>
      </w:r>
      <w:r w:rsidR="0006602F" w:rsidRPr="00F7036E">
        <w:rPr>
          <w:rFonts w:ascii="Times New Roman" w:hAnsi="Times New Roman" w:cs="Times New Roman"/>
          <w:sz w:val="24"/>
          <w:szCs w:val="24"/>
        </w:rPr>
        <w:t xml:space="preserve"> и 91/25</w:t>
      </w:r>
      <w:r w:rsidR="006034CD" w:rsidRPr="00F7036E">
        <w:rPr>
          <w:rFonts w:ascii="Times New Roman" w:hAnsi="Times New Roman" w:cs="Times New Roman"/>
          <w:sz w:val="24"/>
          <w:szCs w:val="24"/>
        </w:rPr>
        <w:t>)</w:t>
      </w:r>
      <w:r w:rsidRPr="00F7036E">
        <w:rPr>
          <w:rFonts w:ascii="Times New Roman" w:hAnsi="Times New Roman" w:cs="Times New Roman"/>
          <w:sz w:val="24"/>
          <w:szCs w:val="24"/>
        </w:rPr>
        <w:t xml:space="preserve">,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случају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реализације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пројеката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значаја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Републику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Србију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као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и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случ</w:t>
      </w:r>
      <w:r w:rsidR="00C437B1" w:rsidRPr="00F7036E">
        <w:rPr>
          <w:rFonts w:ascii="Times New Roman" w:hAnsi="Times New Roman" w:cs="Times New Roman"/>
          <w:sz w:val="24"/>
          <w:szCs w:val="24"/>
        </w:rPr>
        <w:t>ајевима</w:t>
      </w:r>
      <w:proofErr w:type="spellEnd"/>
      <w:r w:rsidR="00C437B1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37B1" w:rsidRPr="00F7036E">
        <w:rPr>
          <w:rFonts w:ascii="Times New Roman" w:hAnsi="Times New Roman" w:cs="Times New Roman"/>
          <w:sz w:val="24"/>
          <w:szCs w:val="24"/>
        </w:rPr>
        <w:t>предвиђеним</w:t>
      </w:r>
      <w:proofErr w:type="spellEnd"/>
      <w:r w:rsidR="00C437B1"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C437B1" w:rsidRPr="00F7036E">
        <w:rPr>
          <w:rFonts w:ascii="Times New Roman" w:hAnsi="Times New Roman" w:cs="Times New Roman"/>
          <w:sz w:val="24"/>
          <w:szCs w:val="24"/>
        </w:rPr>
        <w:t>члану</w:t>
      </w:r>
      <w:proofErr w:type="spellEnd"/>
      <w:r w:rsidR="00C437B1" w:rsidRPr="00F7036E">
        <w:rPr>
          <w:rFonts w:ascii="Times New Roman" w:hAnsi="Times New Roman" w:cs="Times New Roman"/>
          <w:sz w:val="24"/>
          <w:szCs w:val="24"/>
        </w:rPr>
        <w:t xml:space="preserve"> 100.</w:t>
      </w:r>
      <w:proofErr w:type="gram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F7036E">
        <w:rPr>
          <w:rFonts w:ascii="Times New Roman" w:hAnsi="Times New Roman" w:cs="Times New Roman"/>
          <w:sz w:val="24"/>
          <w:szCs w:val="24"/>
        </w:rPr>
        <w:t>ст</w:t>
      </w:r>
      <w:r w:rsidR="00C437B1" w:rsidRPr="00F7036E">
        <w:rPr>
          <w:rFonts w:ascii="Times New Roman" w:hAnsi="Times New Roman" w:cs="Times New Roman"/>
          <w:sz w:val="24"/>
          <w:szCs w:val="24"/>
        </w:rPr>
        <w:t>aв</w:t>
      </w:r>
      <w:proofErr w:type="spellEnd"/>
      <w:proofErr w:type="gramEnd"/>
      <w:r w:rsidRPr="00F7036E">
        <w:rPr>
          <w:rFonts w:ascii="Times New Roman" w:hAnsi="Times New Roman" w:cs="Times New Roman"/>
          <w:sz w:val="24"/>
          <w:szCs w:val="24"/>
        </w:rPr>
        <w:t xml:space="preserve"> 2.</w:t>
      </w:r>
      <w:r w:rsidR="004A34CB" w:rsidRPr="00F7036E">
        <w:rPr>
          <w:rFonts w:ascii="Times New Roman" w:hAnsi="Times New Roman" w:cs="Times New Roman"/>
          <w:sz w:val="24"/>
          <w:szCs w:val="24"/>
        </w:rPr>
        <w:t>и</w:t>
      </w:r>
      <w:r w:rsidRPr="00F7036E">
        <w:rPr>
          <w:rFonts w:ascii="Times New Roman" w:hAnsi="Times New Roman" w:cs="Times New Roman"/>
          <w:sz w:val="24"/>
          <w:szCs w:val="24"/>
        </w:rPr>
        <w:t xml:space="preserve"> 3.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Закона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планирању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proofErr w:type="gramStart"/>
      <w:r w:rsidRPr="00F7036E">
        <w:rPr>
          <w:rFonts w:ascii="Times New Roman" w:hAnsi="Times New Roman" w:cs="Times New Roman"/>
          <w:sz w:val="24"/>
          <w:szCs w:val="24"/>
        </w:rPr>
        <w:t>изградњи</w:t>
      </w:r>
      <w:proofErr w:type="spellEnd"/>
      <w:r w:rsidR="0006602F" w:rsidRPr="00F7036E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06602F" w:rsidRPr="00F7036E">
        <w:rPr>
          <w:rFonts w:ascii="Times New Roman" w:hAnsi="Times New Roman" w:cs="Times New Roman"/>
          <w:sz w:val="24"/>
          <w:szCs w:val="24"/>
        </w:rPr>
        <w:t>„</w:t>
      </w:r>
      <w:proofErr w:type="spellStart"/>
      <w:r w:rsidR="0006602F" w:rsidRPr="00F7036E">
        <w:rPr>
          <w:rFonts w:ascii="Times New Roman" w:hAnsi="Times New Roman" w:cs="Times New Roman"/>
          <w:sz w:val="24"/>
          <w:szCs w:val="24"/>
        </w:rPr>
        <w:t>Сл</w:t>
      </w:r>
      <w:proofErr w:type="spellEnd"/>
      <w:r w:rsidR="0006602F" w:rsidRPr="00F7036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6602F" w:rsidRPr="00F7036E">
        <w:rPr>
          <w:rFonts w:ascii="Times New Roman" w:hAnsi="Times New Roman" w:cs="Times New Roman"/>
          <w:sz w:val="24"/>
          <w:szCs w:val="24"/>
        </w:rPr>
        <w:t>гласник</w:t>
      </w:r>
      <w:proofErr w:type="spellEnd"/>
      <w:r w:rsidR="0006602F" w:rsidRPr="00F7036E">
        <w:rPr>
          <w:rFonts w:ascii="Times New Roman" w:hAnsi="Times New Roman" w:cs="Times New Roman"/>
          <w:sz w:val="24"/>
          <w:szCs w:val="24"/>
        </w:rPr>
        <w:t xml:space="preserve"> РС, </w:t>
      </w:r>
      <w:proofErr w:type="spellStart"/>
      <w:r w:rsidR="0006602F" w:rsidRPr="00F7036E">
        <w:rPr>
          <w:rFonts w:ascii="Times New Roman" w:hAnsi="Times New Roman" w:cs="Times New Roman"/>
          <w:sz w:val="24"/>
          <w:szCs w:val="24"/>
        </w:rPr>
        <w:t>бр</w:t>
      </w:r>
      <w:proofErr w:type="spellEnd"/>
      <w:r w:rsidR="0006602F" w:rsidRPr="00F7036E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06602F" w:rsidRPr="00F7036E">
        <w:rPr>
          <w:rFonts w:ascii="Times New Roman" w:hAnsi="Times New Roman" w:cs="Times New Roman"/>
          <w:sz w:val="24"/>
          <w:szCs w:val="24"/>
        </w:rPr>
        <w:t>72/09, 81/09, 24/11, 121/13, 132/14, 145/14, 83/18, 31/19, 37/19-др.закон, 9/20, 52/21, 62/23 и 91/25)</w:t>
      </w:r>
      <w:r w:rsidR="006034CD" w:rsidRPr="00F7036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860F14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Кад</w:t>
      </w:r>
      <w:r w:rsidR="004A34CB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4A34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34C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="004A34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34CB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="004A34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34CB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="004A34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34CB">
        <w:rPr>
          <w:rFonts w:ascii="Times New Roman" w:hAnsi="Times New Roman" w:cs="Times New Roman"/>
          <w:sz w:val="24"/>
          <w:szCs w:val="24"/>
        </w:rPr>
        <w:t>даје</w:t>
      </w:r>
      <w:proofErr w:type="spellEnd"/>
      <w:r w:rsidR="004A34CB">
        <w:rPr>
          <w:rFonts w:ascii="Times New Roman" w:hAnsi="Times New Roman" w:cs="Times New Roman"/>
          <w:sz w:val="24"/>
          <w:szCs w:val="24"/>
        </w:rPr>
        <w:t xml:space="preserve"> </w:t>
      </w:r>
      <w:r w:rsidRPr="00975E83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ради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изградње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објеката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које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законом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предвиђено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издавање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привремене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грађевинске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дозволе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уговор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закључује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одређено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време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нај</w:t>
      </w:r>
      <w:r w:rsidR="00BC5EC0">
        <w:rPr>
          <w:rFonts w:ascii="Times New Roman" w:hAnsi="Times New Roman" w:cs="Times New Roman"/>
          <w:sz w:val="24"/>
          <w:szCs w:val="24"/>
        </w:rPr>
        <w:t>д</w:t>
      </w:r>
      <w:r w:rsidR="005651A2">
        <w:rPr>
          <w:rFonts w:ascii="Times New Roman" w:hAnsi="Times New Roman" w:cs="Times New Roman"/>
          <w:sz w:val="24"/>
          <w:szCs w:val="24"/>
        </w:rPr>
        <w:t>уже</w:t>
      </w:r>
      <w:proofErr w:type="spellEnd"/>
      <w:r w:rsidR="005651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1A2">
        <w:rPr>
          <w:rFonts w:ascii="Times New Roman" w:hAnsi="Times New Roman" w:cs="Times New Roman"/>
          <w:sz w:val="24"/>
          <w:szCs w:val="24"/>
        </w:rPr>
        <w:t>до</w:t>
      </w:r>
      <w:proofErr w:type="spellEnd"/>
      <w:r w:rsidR="005651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1A2">
        <w:rPr>
          <w:rFonts w:ascii="Times New Roman" w:hAnsi="Times New Roman" w:cs="Times New Roman"/>
          <w:sz w:val="24"/>
          <w:szCs w:val="24"/>
        </w:rPr>
        <w:t>три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годин</w:t>
      </w:r>
      <w:r w:rsidR="005651A2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F7036E" w:rsidRDefault="00975E83" w:rsidP="005651A2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F7036E">
        <w:rPr>
          <w:rFonts w:ascii="Times New Roman" w:hAnsi="Times New Roman" w:cs="Times New Roman"/>
          <w:sz w:val="24"/>
          <w:szCs w:val="24"/>
        </w:rPr>
        <w:t>Услови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поступак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начин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отуђења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давања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одређени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Одлуком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отуђењу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давању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прибављању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размени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34CD" w:rsidRPr="00F7036E">
        <w:rPr>
          <w:rFonts w:ascii="Times New Roman" w:hAnsi="Times New Roman" w:cs="Times New Roman"/>
          <w:sz w:val="24"/>
          <w:szCs w:val="24"/>
        </w:rPr>
        <w:t>општине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34CD" w:rsidRPr="00F7036E">
        <w:rPr>
          <w:rFonts w:ascii="Times New Roman" w:hAnsi="Times New Roman" w:cs="Times New Roman"/>
          <w:sz w:val="24"/>
          <w:szCs w:val="24"/>
        </w:rPr>
        <w:t>Владичин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34CD" w:rsidRPr="00F7036E">
        <w:rPr>
          <w:rFonts w:ascii="Times New Roman" w:hAnsi="Times New Roman" w:cs="Times New Roman"/>
          <w:sz w:val="24"/>
          <w:szCs w:val="24"/>
        </w:rPr>
        <w:t>Хан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 xml:space="preserve"> („</w:t>
      </w:r>
      <w:proofErr w:type="spellStart"/>
      <w:r w:rsidR="006034CD" w:rsidRPr="00F7036E">
        <w:rPr>
          <w:rFonts w:ascii="Times New Roman" w:hAnsi="Times New Roman" w:cs="Times New Roman"/>
          <w:sz w:val="24"/>
          <w:szCs w:val="24"/>
        </w:rPr>
        <w:t>Сл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>.</w:t>
      </w:r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гласник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града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Врања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“,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бр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>. 6/16, 43/16 и 28/17)</w:t>
      </w:r>
      <w:r w:rsidR="003A2E6E" w:rsidRPr="00F7036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Врсту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обим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програм</w:t>
      </w:r>
      <w:r w:rsidR="003A2E6E">
        <w:rPr>
          <w:rFonts w:ascii="Times New Roman" w:hAnsi="Times New Roman" w:cs="Times New Roman"/>
          <w:sz w:val="24"/>
          <w:szCs w:val="24"/>
        </w:rPr>
        <w:t>ских</w:t>
      </w:r>
      <w:proofErr w:type="spellEnd"/>
      <w:r w:rsidR="003A2E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2E6E">
        <w:rPr>
          <w:rFonts w:ascii="Times New Roman" w:hAnsi="Times New Roman" w:cs="Times New Roman"/>
          <w:sz w:val="24"/>
          <w:szCs w:val="24"/>
        </w:rPr>
        <w:t>задатака</w:t>
      </w:r>
      <w:proofErr w:type="spellEnd"/>
      <w:r w:rsidR="003A2E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2E6E">
        <w:rPr>
          <w:rFonts w:ascii="Times New Roman" w:hAnsi="Times New Roman" w:cs="Times New Roman"/>
          <w:sz w:val="24"/>
          <w:szCs w:val="24"/>
        </w:rPr>
        <w:t>опредељују</w:t>
      </w:r>
      <w:proofErr w:type="spellEnd"/>
      <w:r w:rsidR="003A2E6E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3A2E6E">
        <w:rPr>
          <w:rFonts w:ascii="Times New Roman" w:hAnsi="Times New Roman" w:cs="Times New Roman"/>
          <w:sz w:val="24"/>
          <w:szCs w:val="24"/>
        </w:rPr>
        <w:t>одлука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буџету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општине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планирани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прилив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средстава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основу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накнаде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уређивање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закупнине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стањ</w:t>
      </w:r>
      <w:r w:rsidR="00AB7446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изградње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започетих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инвестиција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стање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израде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започете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планиране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техничке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документације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друго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</w:p>
    <w:p w:rsidR="006034CD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lastRenderedPageBreak/>
        <w:tab/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Финансирање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уређивања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обезбеђује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средства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остварених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:</w:t>
      </w:r>
    </w:p>
    <w:p w:rsidR="006034CD" w:rsidRP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034CD">
        <w:rPr>
          <w:rFonts w:ascii="Times New Roman" w:hAnsi="Times New Roman" w:cs="Times New Roman"/>
          <w:sz w:val="24"/>
          <w:szCs w:val="24"/>
        </w:rPr>
        <w:t>доприноса</w:t>
      </w:r>
      <w:proofErr w:type="spellEnd"/>
      <w:r w:rsidRP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34CD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34CD">
        <w:rPr>
          <w:rFonts w:ascii="Times New Roman" w:hAnsi="Times New Roman" w:cs="Times New Roman"/>
          <w:sz w:val="24"/>
          <w:szCs w:val="24"/>
        </w:rPr>
        <w:t>уређивање</w:t>
      </w:r>
      <w:proofErr w:type="spellEnd"/>
      <w:r w:rsidRP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34CD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P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34CD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Pr="006034CD">
        <w:rPr>
          <w:rFonts w:ascii="Times New Roman" w:hAnsi="Times New Roman" w:cs="Times New Roman"/>
          <w:sz w:val="24"/>
          <w:szCs w:val="24"/>
        </w:rPr>
        <w:t xml:space="preserve">; 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закупнине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отуђења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или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размене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претварања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права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закупа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право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својине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у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складу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законом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975E83" w:rsidRP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других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извора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складу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законом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75E83" w:rsidRPr="00F7036E" w:rsidRDefault="00975E83" w:rsidP="003A2E6E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F7036E">
        <w:rPr>
          <w:rFonts w:ascii="Times New Roman" w:hAnsi="Times New Roman" w:cs="Times New Roman"/>
          <w:sz w:val="24"/>
          <w:szCs w:val="24"/>
        </w:rPr>
        <w:t>Отуђење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давање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ради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изградње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спроводи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јавним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надметањем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прикупљањем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понуда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јавним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огласом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тржишним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условима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, у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складу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Законом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F7036E">
        <w:rPr>
          <w:rFonts w:ascii="Times New Roman" w:hAnsi="Times New Roman" w:cs="Times New Roman"/>
          <w:sz w:val="24"/>
          <w:szCs w:val="24"/>
        </w:rPr>
        <w:t>планирању</w:t>
      </w:r>
      <w:proofErr w:type="spellEnd"/>
      <w:r w:rsidRPr="00F7036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3A2E6E" w:rsidRPr="00F7036E">
        <w:rPr>
          <w:rFonts w:ascii="Times New Roman" w:hAnsi="Times New Roman" w:cs="Times New Roman"/>
          <w:sz w:val="24"/>
          <w:szCs w:val="24"/>
        </w:rPr>
        <w:t>изградњи</w:t>
      </w:r>
      <w:proofErr w:type="spellEnd"/>
      <w:r w:rsidR="003A2E6E" w:rsidRPr="00F7036E">
        <w:rPr>
          <w:rFonts w:ascii="Times New Roman" w:hAnsi="Times New Roman" w:cs="Times New Roman"/>
          <w:sz w:val="24"/>
          <w:szCs w:val="24"/>
        </w:rPr>
        <w:t xml:space="preserve"> </w:t>
      </w:r>
      <w:r w:rsidR="0006602F" w:rsidRPr="00F7036E">
        <w:rPr>
          <w:rFonts w:ascii="Times New Roman" w:hAnsi="Times New Roman" w:cs="Times New Roman"/>
          <w:sz w:val="24"/>
          <w:szCs w:val="24"/>
        </w:rPr>
        <w:t>(„</w:t>
      </w:r>
      <w:proofErr w:type="spellStart"/>
      <w:r w:rsidR="0006602F" w:rsidRPr="00F7036E">
        <w:rPr>
          <w:rFonts w:ascii="Times New Roman" w:hAnsi="Times New Roman" w:cs="Times New Roman"/>
          <w:sz w:val="24"/>
          <w:szCs w:val="24"/>
        </w:rPr>
        <w:t>Сл</w:t>
      </w:r>
      <w:proofErr w:type="spellEnd"/>
      <w:r w:rsidR="0006602F" w:rsidRPr="00F7036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6602F" w:rsidRPr="00F7036E">
        <w:rPr>
          <w:rFonts w:ascii="Times New Roman" w:hAnsi="Times New Roman" w:cs="Times New Roman"/>
          <w:sz w:val="24"/>
          <w:szCs w:val="24"/>
        </w:rPr>
        <w:t>гласник</w:t>
      </w:r>
      <w:proofErr w:type="spellEnd"/>
      <w:r w:rsidR="0006602F" w:rsidRPr="00F7036E">
        <w:rPr>
          <w:rFonts w:ascii="Times New Roman" w:hAnsi="Times New Roman" w:cs="Times New Roman"/>
          <w:sz w:val="24"/>
          <w:szCs w:val="24"/>
        </w:rPr>
        <w:t xml:space="preserve"> РС, </w:t>
      </w:r>
      <w:proofErr w:type="spellStart"/>
      <w:r w:rsidR="0006602F" w:rsidRPr="00F7036E">
        <w:rPr>
          <w:rFonts w:ascii="Times New Roman" w:hAnsi="Times New Roman" w:cs="Times New Roman"/>
          <w:sz w:val="24"/>
          <w:szCs w:val="24"/>
        </w:rPr>
        <w:t>бр</w:t>
      </w:r>
      <w:proofErr w:type="spellEnd"/>
      <w:r w:rsidR="0006602F" w:rsidRPr="00F7036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06602F" w:rsidRPr="00F7036E">
        <w:rPr>
          <w:rFonts w:ascii="Times New Roman" w:hAnsi="Times New Roman" w:cs="Times New Roman"/>
          <w:sz w:val="24"/>
          <w:szCs w:val="24"/>
        </w:rPr>
        <w:t xml:space="preserve"> 72/09, 81/09, 24/11, 121/13, 132/14, 145/14, 83/18, 31/19, 37/19-др.закон, 9/20, 52/21, 62/23 и 91/25</w:t>
      </w:r>
      <w:proofErr w:type="gramStart"/>
      <w:r w:rsidR="0006602F" w:rsidRPr="00F7036E">
        <w:rPr>
          <w:rFonts w:ascii="Times New Roman" w:hAnsi="Times New Roman" w:cs="Times New Roman"/>
          <w:sz w:val="24"/>
          <w:szCs w:val="24"/>
        </w:rPr>
        <w:t>)</w:t>
      </w:r>
      <w:r w:rsidRPr="00F7036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Одлуке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отуђењу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давању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прибављању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размени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грађевинског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земљишта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општине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Владичин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Хан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(</w:t>
      </w:r>
      <w:r w:rsidR="006034CD" w:rsidRPr="00F7036E">
        <w:rPr>
          <w:rFonts w:ascii="Times New Roman" w:hAnsi="Times New Roman" w:cs="Times New Roman"/>
          <w:sz w:val="24"/>
          <w:szCs w:val="24"/>
        </w:rPr>
        <w:t>„</w:t>
      </w:r>
      <w:proofErr w:type="spellStart"/>
      <w:r w:rsidR="006034CD" w:rsidRPr="00F7036E">
        <w:rPr>
          <w:rFonts w:ascii="Times New Roman" w:hAnsi="Times New Roman" w:cs="Times New Roman"/>
          <w:sz w:val="24"/>
          <w:szCs w:val="24"/>
        </w:rPr>
        <w:t>Сл</w:t>
      </w:r>
      <w:proofErr w:type="spellEnd"/>
      <w:r w:rsidR="006034CD" w:rsidRPr="00F7036E">
        <w:rPr>
          <w:rFonts w:ascii="Times New Roman" w:hAnsi="Times New Roman" w:cs="Times New Roman"/>
          <w:sz w:val="24"/>
          <w:szCs w:val="24"/>
        </w:rPr>
        <w:t>.</w:t>
      </w:r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гласник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града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Врања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 xml:space="preserve">“, </w:t>
      </w:r>
      <w:proofErr w:type="spellStart"/>
      <w:r w:rsidR="005B193F" w:rsidRPr="00F7036E">
        <w:rPr>
          <w:rFonts w:ascii="Times New Roman" w:hAnsi="Times New Roman" w:cs="Times New Roman"/>
          <w:sz w:val="24"/>
          <w:szCs w:val="24"/>
        </w:rPr>
        <w:t>бр</w:t>
      </w:r>
      <w:proofErr w:type="spellEnd"/>
      <w:r w:rsidR="005B193F" w:rsidRPr="00F7036E">
        <w:rPr>
          <w:rFonts w:ascii="Times New Roman" w:hAnsi="Times New Roman" w:cs="Times New Roman"/>
          <w:sz w:val="24"/>
          <w:szCs w:val="24"/>
        </w:rPr>
        <w:t>. 6/16, 43/16 и 28/17).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Постојеће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планиране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површине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намене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могу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отуђити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својине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отуђити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дати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ако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није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донет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плански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документ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основу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кога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издају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локацијски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услови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односно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грађевинска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дозвола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отуђује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F2415"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="00AF2415"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даје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лицу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које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понуди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највећу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цену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највиши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износ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закупнине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то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која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накнадно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умањивати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Изузетно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јединица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локалне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самоуправе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отуђити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цени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која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мања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тржишне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цене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отуђити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без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накнаде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уз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претходно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прибављену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сагласност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Владе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начин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под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условима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прописан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законом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подзаконским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актима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отуђује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из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својине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полазећи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тржишне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вредности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непокретности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коју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проценио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порески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односно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други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надлежни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орган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поступку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јавног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надметања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односно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прикупљањем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писмених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понуда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ако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законом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није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друкчије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одређено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A30B4E" w:rsidRDefault="00975E83" w:rsidP="00A30B4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spellStart"/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земљиште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јавној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својини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F2415" w:rsidRPr="00975E83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="00AF2415"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отуђити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дати</w:t>
      </w:r>
      <w:proofErr w:type="spellEnd"/>
      <w:r w:rsidRPr="00975E8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75E83">
        <w:rPr>
          <w:rFonts w:ascii="Times New Roman" w:hAnsi="Times New Roman" w:cs="Times New Roman"/>
          <w:sz w:val="24"/>
          <w:szCs w:val="24"/>
        </w:rPr>
        <w:t>закуп</w:t>
      </w:r>
      <w:proofErr w:type="spellEnd"/>
      <w:r w:rsidR="00A30B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0B4E">
        <w:rPr>
          <w:rFonts w:ascii="Times New Roman" w:hAnsi="Times New Roman" w:cs="Times New Roman"/>
          <w:sz w:val="24"/>
          <w:szCs w:val="24"/>
        </w:rPr>
        <w:t>непосредном</w:t>
      </w:r>
      <w:proofErr w:type="spellEnd"/>
      <w:r w:rsidR="00A30B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0B4E">
        <w:rPr>
          <w:rFonts w:ascii="Times New Roman" w:hAnsi="Times New Roman" w:cs="Times New Roman"/>
          <w:sz w:val="24"/>
          <w:szCs w:val="24"/>
        </w:rPr>
        <w:t>погодбом</w:t>
      </w:r>
      <w:proofErr w:type="spellEnd"/>
      <w:r w:rsidR="00A30B4E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A30B4E">
        <w:rPr>
          <w:rFonts w:ascii="Times New Roman" w:hAnsi="Times New Roman" w:cs="Times New Roman"/>
          <w:sz w:val="24"/>
          <w:szCs w:val="24"/>
        </w:rPr>
        <w:t>случајeвима</w:t>
      </w:r>
      <w:proofErr w:type="spellEnd"/>
      <w:r w:rsidR="00A30B4E">
        <w:rPr>
          <w:rFonts w:ascii="Times New Roman" w:hAnsi="Times New Roman" w:cs="Times New Roman"/>
          <w:sz w:val="24"/>
          <w:szCs w:val="24"/>
        </w:rPr>
        <w:t xml:space="preserve"> прописаним Законом.</w:t>
      </w:r>
      <w:proofErr w:type="gramEnd"/>
    </w:p>
    <w:p w:rsidR="00A30B4E" w:rsidRPr="00964741" w:rsidRDefault="00975E83" w:rsidP="00A30B4E">
      <w:pPr>
        <w:spacing w:after="0"/>
        <w:jc w:val="both"/>
        <w:rPr>
          <w:rFonts w:asciiTheme="majorHAnsi" w:hAnsiTheme="majorHAnsi"/>
          <w:b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</w:p>
    <w:p w:rsidR="00975E83" w:rsidRPr="007050CE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4741">
        <w:rPr>
          <w:rFonts w:asciiTheme="majorHAnsi" w:hAnsiTheme="majorHAnsi"/>
          <w:b/>
          <w:sz w:val="24"/>
          <w:szCs w:val="24"/>
        </w:rPr>
        <w:tab/>
      </w:r>
    </w:p>
    <w:p w:rsidR="00975E83" w:rsidRDefault="00975E83"/>
    <w:p w:rsidR="00C0247A" w:rsidRDefault="00C0247A"/>
    <w:p w:rsidR="00C0247A" w:rsidRDefault="00C0247A"/>
    <w:p w:rsidR="00464AAA" w:rsidRPr="00A30B4E" w:rsidRDefault="00464AAA"/>
    <w:p w:rsidR="00F13089" w:rsidRPr="009239FE" w:rsidRDefault="009239FE" w:rsidP="00365E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>
        <w:rPr>
          <w:rFonts w:ascii="Times New Roman" w:hAnsi="Times New Roman" w:cs="Times New Roman"/>
          <w:b/>
          <w:sz w:val="24"/>
          <w:szCs w:val="24"/>
        </w:rPr>
        <w:t xml:space="preserve">РОГРАМ ОТУЂЕЊА И ДАВАЊА У ЗАКУП ГРАЂЕВИНСКОГ ЗЕМЉИШТА </w:t>
      </w:r>
      <w:r w:rsidR="00F13089" w:rsidRPr="00365EBD">
        <w:rPr>
          <w:rFonts w:ascii="Times New Roman" w:hAnsi="Times New Roman" w:cs="Times New Roman"/>
          <w:b/>
          <w:sz w:val="24"/>
          <w:szCs w:val="24"/>
        </w:rPr>
        <w:t>У ЈАВНОЈ СВОЈИНИ</w:t>
      </w:r>
      <w:r>
        <w:rPr>
          <w:rFonts w:ascii="Times New Roman" w:hAnsi="Times New Roman" w:cs="Times New Roman"/>
          <w:b/>
          <w:sz w:val="24"/>
          <w:szCs w:val="24"/>
        </w:rPr>
        <w:t xml:space="preserve"> ОПШТИНЕ ВЛАДИЧИН ХАН </w:t>
      </w:r>
    </w:p>
    <w:p w:rsidR="00472A7F" w:rsidRPr="00472A7F" w:rsidRDefault="00472A7F" w:rsidP="00472A7F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A30B4E" w:rsidRDefault="00A30B4E" w:rsidP="00F13089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F13089" w:rsidRPr="0029073B" w:rsidRDefault="00F13089" w:rsidP="00F13089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БР.1</w:t>
      </w:r>
    </w:p>
    <w:p w:rsidR="007050CE" w:rsidRPr="0029073B" w:rsidRDefault="007050CE" w:rsidP="00F13089">
      <w:pPr>
        <w:pStyle w:val="ListParagraph"/>
        <w:rPr>
          <w:sz w:val="24"/>
          <w:szCs w:val="24"/>
        </w:rPr>
      </w:pPr>
    </w:p>
    <w:p w:rsidR="005D3AFD" w:rsidRPr="007619EF" w:rsidRDefault="00F13089" w:rsidP="009239FE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i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D4DC0">
        <w:rPr>
          <w:rFonts w:ascii="Times New Roman" w:hAnsi="Times New Roman" w:cs="Times New Roman"/>
          <w:b/>
          <w:sz w:val="24"/>
          <w:szCs w:val="24"/>
        </w:rPr>
        <w:t>860/7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="002B7CA3"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2B7CA3" w:rsidRPr="0029073B">
        <w:rPr>
          <w:rFonts w:ascii="Times New Roman" w:hAnsi="Times New Roman" w:cs="Times New Roman"/>
          <w:sz w:val="24"/>
          <w:szCs w:val="24"/>
        </w:rPr>
        <w:t>налази</w:t>
      </w:r>
      <w:proofErr w:type="spellEnd"/>
      <w:r w:rsidR="002B7CA3"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B7CA3" w:rsidRPr="0029073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="002B7CA3" w:rsidRPr="0029073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2B7CA3" w:rsidRPr="0029073B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="002B7CA3"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B7CA3" w:rsidRPr="0029073B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="002B7CA3" w:rsidRPr="0029073B">
        <w:rPr>
          <w:rFonts w:ascii="Times New Roman" w:hAnsi="Times New Roman" w:cs="Times New Roman"/>
          <w:sz w:val="24"/>
          <w:szCs w:val="24"/>
        </w:rPr>
        <w:t xml:space="preserve"> </w:t>
      </w:r>
      <w:r w:rsidR="005B09FF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Плана генералне регулације насеља Владичин </w:t>
      </w:r>
      <w:proofErr w:type="gramStart"/>
      <w:r w:rsidR="005B09FF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Хан</w:t>
      </w:r>
      <w:r w:rsidR="005B09FF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</w:t>
      </w:r>
      <w:proofErr w:type="gramEnd"/>
      <w:r w:rsidR="005B09FF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 xml:space="preserve">„Сл. гласник града Врања“ бр. 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11/21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="005B09FF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).</w:t>
      </w:r>
    </w:p>
    <w:p w:rsidR="00472A7F" w:rsidRDefault="00AD4DC0" w:rsidP="00365EBD">
      <w:pPr>
        <w:ind w:left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Зона</w:t>
      </w:r>
      <w:r w:rsidR="00604194"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9</w:t>
      </w: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Дуге њиве - Осларци</w:t>
      </w:r>
      <w:r w:rsidR="002B7CA3" w:rsidRPr="005D3AFD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D4DC0" w:rsidRPr="00604194" w:rsidRDefault="00AD4DC0" w:rsidP="00604194">
      <w:pPr>
        <w:ind w:left="810" w:hanging="90"/>
        <w:jc w:val="both"/>
        <w:rPr>
          <w:rFonts w:ascii="Arial" w:eastAsia="Calibri" w:hAnsi="Arial" w:cs="Arial"/>
          <w:lang w:val="ru-RU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целина:</w:t>
      </w: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ТЦ 2</w:t>
      </w:r>
      <w:r w:rsidR="00604194" w:rsidRPr="00604194">
        <w:rPr>
          <w:rFonts w:ascii="Times New Roman" w:eastAsia="Calibri" w:hAnsi="Times New Roman" w:cs="Times New Roman"/>
          <w:sz w:val="24"/>
          <w:szCs w:val="24"/>
          <w:lang w:val="sr-Cyrl-CS"/>
        </w:rPr>
        <w:t>- Породично становање са слободностојећим објектима на парцели, стамбени блокови у ужем градском центру дефинисани правилном матрицом саобраћајница.</w:t>
      </w:r>
    </w:p>
    <w:p w:rsidR="002B7CA3" w:rsidRPr="00AD4DC0" w:rsidRDefault="003A2E6E" w:rsidP="00070852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декс изграђености до</w:t>
      </w:r>
      <w:r w:rsidR="00AD4DC0">
        <w:rPr>
          <w:rFonts w:ascii="Times New Roman" w:eastAsia="Calibri" w:hAnsi="Times New Roman" w:cs="Times New Roman"/>
          <w:sz w:val="24"/>
          <w:szCs w:val="24"/>
          <w:lang w:val="sr-Cyrl-CS"/>
        </w:rPr>
        <w:t>2,0</w:t>
      </w:r>
      <w:r w:rsidR="009239FE"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AD4DC0" w:rsidRPr="00AD4DC0" w:rsidRDefault="00AD4DC0" w:rsidP="00AD4DC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D4DC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П+2+Пк/Пс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13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6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AD4DC0" w:rsidRPr="00604194" w:rsidRDefault="00AD4DC0" w:rsidP="00AD4DC0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AD4DC0" w:rsidRPr="00AD4DC0" w:rsidRDefault="00AD4DC0" w:rsidP="00AD4DC0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Arial" w:eastAsia="Times New Roman" w:hAnsi="Arial" w:cs="Arial"/>
          <w:sz w:val="20"/>
          <w:szCs w:val="20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.</w:t>
      </w:r>
    </w:p>
    <w:p w:rsidR="002B7CA3" w:rsidRPr="0029073B" w:rsidRDefault="003A2E6E" w:rsidP="00070852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2B7CA3" w:rsidRPr="0029073B">
        <w:rPr>
          <w:rFonts w:ascii="Times New Roman" w:hAnsi="Times New Roman" w:cs="Times New Roman"/>
          <w:sz w:val="24"/>
          <w:szCs w:val="24"/>
          <w:lang w:val="sr-Cyrl-CS"/>
        </w:rPr>
        <w:t>арцела је комунално опремљена</w:t>
      </w:r>
    </w:p>
    <w:p w:rsidR="00EB77A6" w:rsidRPr="00A30B4E" w:rsidRDefault="00EB77A6" w:rsidP="00472A7F">
      <w:pPr>
        <w:rPr>
          <w:sz w:val="24"/>
          <w:szCs w:val="24"/>
        </w:rPr>
      </w:pPr>
    </w:p>
    <w:p w:rsidR="009239FE" w:rsidRDefault="00E8324E">
      <w:pPr>
        <w:rPr>
          <w:rFonts w:ascii="Times New Roman" w:hAnsi="Times New Roman" w:cs="Times New Roman"/>
          <w:b/>
          <w:sz w:val="24"/>
          <w:szCs w:val="24"/>
        </w:rPr>
      </w:pPr>
      <w:r w:rsidRPr="00FA6A6A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inline distT="0" distB="0" distL="0" distR="0">
            <wp:extent cx="3313356" cy="2615464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12048" t="22867" r="41936" b="12560"/>
                    <a:stretch/>
                  </pic:blipFill>
                  <pic:spPr bwMode="auto">
                    <a:xfrm>
                      <a:off x="0" y="0"/>
                      <a:ext cx="3316434" cy="26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2262" w:rsidRDefault="002B7CA3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324E">
        <w:rPr>
          <w:rFonts w:ascii="Times New Roman" w:hAnsi="Times New Roman" w:cs="Times New Roman"/>
          <w:b/>
          <w:sz w:val="24"/>
          <w:szCs w:val="24"/>
        </w:rPr>
        <w:t xml:space="preserve">860/7 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9F766B" w:rsidRPr="00F7036E" w:rsidRDefault="009F766B">
      <w:pPr>
        <w:rPr>
          <w:rFonts w:ascii="Times New Roman" w:hAnsi="Times New Roman" w:cs="Times New Roman"/>
          <w:b/>
          <w:sz w:val="24"/>
          <w:szCs w:val="24"/>
          <w:lang/>
        </w:rPr>
      </w:pPr>
    </w:p>
    <w:p w:rsidR="00EB77A6" w:rsidRPr="00DE348E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2</w:t>
      </w: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04194" w:rsidRPr="007619EF" w:rsidRDefault="00070852" w:rsidP="00604194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i/>
          <w:sz w:val="24"/>
          <w:szCs w:val="24"/>
        </w:rPr>
      </w:pPr>
      <w:proofErr w:type="spellStart"/>
      <w:r w:rsidRPr="00604194">
        <w:rPr>
          <w:rFonts w:ascii="Times New Roman" w:hAnsi="Times New Roman" w:cs="Times New Roman"/>
          <w:b/>
          <w:sz w:val="24"/>
          <w:szCs w:val="24"/>
        </w:rPr>
        <w:t>Катастарске</w:t>
      </w:r>
      <w:proofErr w:type="spell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04194">
        <w:rPr>
          <w:rFonts w:ascii="Times New Roman" w:hAnsi="Times New Roman" w:cs="Times New Roman"/>
          <w:b/>
          <w:sz w:val="24"/>
          <w:szCs w:val="24"/>
        </w:rPr>
        <w:t>парцеле</w:t>
      </w:r>
      <w:proofErr w:type="spellEnd"/>
      <w:r w:rsidR="00A30B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A30B4E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="00A30B4E">
        <w:rPr>
          <w:rFonts w:ascii="Times New Roman" w:hAnsi="Times New Roman" w:cs="Times New Roman"/>
          <w:b/>
          <w:sz w:val="24"/>
          <w:szCs w:val="24"/>
        </w:rPr>
        <w:t xml:space="preserve"> 1303/</w:t>
      </w:r>
      <w:proofErr w:type="gramStart"/>
      <w:r w:rsidR="00A30B4E">
        <w:rPr>
          <w:rFonts w:ascii="Times New Roman" w:hAnsi="Times New Roman" w:cs="Times New Roman"/>
          <w:b/>
          <w:sz w:val="24"/>
          <w:szCs w:val="24"/>
        </w:rPr>
        <w:t>25</w:t>
      </w:r>
      <w:r w:rsidR="00EB77A6" w:rsidRPr="00604194">
        <w:rPr>
          <w:rFonts w:ascii="Times New Roman" w:hAnsi="Times New Roman" w:cs="Times New Roman"/>
          <w:b/>
          <w:sz w:val="24"/>
          <w:szCs w:val="24"/>
        </w:rPr>
        <w:t xml:space="preserve">  КО</w:t>
      </w:r>
      <w:proofErr w:type="gramEnd"/>
      <w:r w:rsidR="00EB77A6"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B77A6" w:rsidRPr="00604194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="00EB77A6"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B77A6" w:rsidRPr="00604194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="00EB77A6" w:rsidRPr="00604194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604194">
        <w:rPr>
          <w:rFonts w:ascii="Times New Roman" w:hAnsi="Times New Roman" w:cs="Times New Roman"/>
          <w:sz w:val="24"/>
          <w:szCs w:val="24"/>
        </w:rPr>
        <w:t>налазе</w:t>
      </w:r>
      <w:proofErr w:type="spellEnd"/>
      <w:r w:rsidR="00EB77A6" w:rsidRPr="006041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77A6" w:rsidRPr="00604194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="00EB77A6" w:rsidRPr="00604194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EB77A6" w:rsidRPr="00604194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="00EB77A6" w:rsidRPr="006041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77A6" w:rsidRPr="00604194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="00EB77A6" w:rsidRPr="00604194">
        <w:rPr>
          <w:rFonts w:ascii="Times New Roman" w:hAnsi="Times New Roman" w:cs="Times New Roman"/>
          <w:sz w:val="24"/>
          <w:szCs w:val="24"/>
        </w:rPr>
        <w:t xml:space="preserve"> </w:t>
      </w:r>
      <w:r w:rsidR="00604194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604194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 xml:space="preserve">(„Сл. гласник града Врања“ бр. 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11/21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="00604194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).</w:t>
      </w:r>
    </w:p>
    <w:p w:rsidR="00070852" w:rsidRPr="00604194" w:rsidRDefault="00070852" w:rsidP="00604194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604194" w:rsidRPr="00604194" w:rsidRDefault="00604194" w:rsidP="00604194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Зона 9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Дуге њиве-Осларци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604194" w:rsidRPr="004B2DE4" w:rsidRDefault="00604194" w:rsidP="004B2DE4">
      <w:pPr>
        <w:ind w:left="810" w:hanging="9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 xml:space="preserve">: </w:t>
      </w: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ТЦ 3</w:t>
      </w:r>
      <w:r w:rsidR="004B2DE4">
        <w:rPr>
          <w:rFonts w:ascii="Times New Roman" w:eastAsia="Calibri" w:hAnsi="Times New Roman" w:cs="Times New Roman"/>
          <w:sz w:val="24"/>
          <w:szCs w:val="24"/>
          <w:lang w:val="sr-Cyrl-CS"/>
        </w:rPr>
        <w:t>-</w:t>
      </w:r>
      <w:r w:rsidR="004B2DE4" w:rsidRPr="004B2DE4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Породично становање са слободностојећим објектима на парцели, стамбени блокови ван градског центра дефинисани правилном матрицом саобраћајница</w:t>
      </w:r>
      <w:r w:rsidR="004B2DE4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604194" w:rsidRPr="00604194" w:rsidRDefault="003A2E6E" w:rsidP="00604194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EB77A6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ндекс </w:t>
      </w:r>
      <w:r w:rsidR="001C0F59">
        <w:rPr>
          <w:rFonts w:ascii="Times New Roman" w:eastAsia="Calibri" w:hAnsi="Times New Roman" w:cs="Times New Roman"/>
          <w:sz w:val="24"/>
          <w:szCs w:val="24"/>
          <w:lang w:val="sr-Cyrl-CS"/>
        </w:rPr>
        <w:t>изграђености до 0,8;</w:t>
      </w:r>
    </w:p>
    <w:p w:rsidR="00604194" w:rsidRPr="00604194" w:rsidRDefault="00604194" w:rsidP="00604194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П+1+Пк/Пс 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9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A07340">
        <w:rPr>
          <w:rFonts w:ascii="Times New Roman" w:eastAsia="Calibri" w:hAnsi="Times New Roman" w:cs="Times New Roman"/>
          <w:sz w:val="24"/>
          <w:szCs w:val="24"/>
          <w:lang w:eastAsia="sr-Latn-CS"/>
        </w:rPr>
        <w:t>2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604194" w:rsidRPr="00A07340" w:rsidRDefault="00604194" w:rsidP="00604194">
      <w:pPr>
        <w:numPr>
          <w:ilvl w:val="1"/>
          <w:numId w:val="28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604194" w:rsidRPr="00604194" w:rsidRDefault="00604194" w:rsidP="00604194">
      <w:pPr>
        <w:numPr>
          <w:ilvl w:val="1"/>
          <w:numId w:val="28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 xml:space="preserve">.  </w:t>
      </w:r>
    </w:p>
    <w:p w:rsidR="00EB77A6" w:rsidRPr="00A30B4E" w:rsidRDefault="003A2E6E" w:rsidP="00A30B4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7610DE">
        <w:rPr>
          <w:rFonts w:ascii="Times New Roman" w:hAnsi="Times New Roman" w:cs="Times New Roman"/>
          <w:sz w:val="24"/>
          <w:szCs w:val="24"/>
          <w:lang w:val="sr-Cyrl-CS"/>
        </w:rPr>
        <w:t>арцела је</w:t>
      </w:r>
      <w:r w:rsidR="00A71C26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="007610DE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опремљена</w:t>
      </w:r>
      <w:r w:rsidR="001C0F59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30B4E" w:rsidRDefault="00C93D9D">
      <w:pPr>
        <w:rPr>
          <w:rFonts w:ascii="Times New Roman" w:hAnsi="Times New Roman" w:cs="Times New Roman"/>
          <w:b/>
          <w:sz w:val="24"/>
          <w:szCs w:val="24"/>
        </w:rPr>
      </w:pPr>
      <w:r w:rsidRPr="00C93D9D">
        <w:rPr>
          <w:noProof/>
          <w:sz w:val="24"/>
          <w:szCs w:val="24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AutoShape 5" o:spid="_x0000_s1026" type="#_x0000_t23" style="position:absolute;margin-left:72.5pt;margin-top:153.8pt;width:33.35pt;height:59.35pt;rotation:2634618fd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" adj="816"/>
        </w:pict>
      </w:r>
      <w:r w:rsidR="00D87B28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1788082" cy="3846404"/>
            <wp:effectExtent l="19050" t="0" r="261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0532" t="30091" r="32517" b="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484" cy="385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09A" w:rsidRPr="00A30B4E" w:rsidRDefault="00A30B4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/>
      </w:r>
      <w:proofErr w:type="spellStart"/>
      <w:r w:rsidR="00EB77A6" w:rsidRPr="0029073B">
        <w:rPr>
          <w:rFonts w:ascii="Times New Roman" w:hAnsi="Times New Roman" w:cs="Times New Roman"/>
          <w:b/>
          <w:sz w:val="24"/>
          <w:szCs w:val="24"/>
        </w:rPr>
        <w:t>Кат</w:t>
      </w:r>
      <w:r w:rsidR="007610DE">
        <w:rPr>
          <w:rFonts w:ascii="Times New Roman" w:hAnsi="Times New Roman" w:cs="Times New Roman"/>
          <w:b/>
          <w:sz w:val="24"/>
          <w:szCs w:val="24"/>
        </w:rPr>
        <w:t>астарска</w:t>
      </w:r>
      <w:proofErr w:type="spellEnd"/>
      <w:r w:rsidR="007610D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7610DE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>1303/2</w:t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>5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="001E06BD"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B77A6"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F7036E" w:rsidRDefault="00F7036E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  <w:lang/>
        </w:rPr>
      </w:pPr>
    </w:p>
    <w:p w:rsidR="00F7036E" w:rsidRDefault="00F7036E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  <w:lang/>
        </w:rPr>
      </w:pPr>
    </w:p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3</w:t>
      </w: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04194" w:rsidRPr="007619EF" w:rsidRDefault="00604194" w:rsidP="00604194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i/>
          <w:sz w:val="24"/>
          <w:szCs w:val="24"/>
        </w:rPr>
      </w:pPr>
      <w:proofErr w:type="spellStart"/>
      <w:r w:rsidRPr="00604194">
        <w:rPr>
          <w:rFonts w:ascii="Times New Roman" w:hAnsi="Times New Roman" w:cs="Times New Roman"/>
          <w:b/>
          <w:sz w:val="24"/>
          <w:szCs w:val="24"/>
        </w:rPr>
        <w:t>Катастарск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proofErr w:type="spell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04194">
        <w:rPr>
          <w:rFonts w:ascii="Times New Roman" w:hAnsi="Times New Roman" w:cs="Times New Roman"/>
          <w:b/>
          <w:sz w:val="24"/>
          <w:szCs w:val="24"/>
        </w:rPr>
        <w:t>парцел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proofErr w:type="spell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04194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70209">
        <w:rPr>
          <w:rFonts w:ascii="Times New Roman" w:hAnsi="Times New Roman" w:cs="Times New Roman"/>
          <w:b/>
          <w:sz w:val="24"/>
          <w:szCs w:val="24"/>
        </w:rPr>
        <w:t>895/</w:t>
      </w:r>
      <w:proofErr w:type="gramStart"/>
      <w:r w:rsidR="00F70209">
        <w:rPr>
          <w:rFonts w:ascii="Times New Roman" w:hAnsi="Times New Roman" w:cs="Times New Roman"/>
          <w:b/>
          <w:sz w:val="24"/>
          <w:szCs w:val="24"/>
        </w:rPr>
        <w:t>1</w:t>
      </w:r>
      <w:r w:rsidRPr="00604194">
        <w:rPr>
          <w:rFonts w:ascii="Times New Roman" w:hAnsi="Times New Roman" w:cs="Times New Roman"/>
          <w:b/>
          <w:sz w:val="24"/>
          <w:szCs w:val="24"/>
        </w:rPr>
        <w:t xml:space="preserve">  КО</w:t>
      </w:r>
      <w:proofErr w:type="gram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04194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04194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604194">
        <w:rPr>
          <w:rFonts w:ascii="Times New Roman" w:hAnsi="Times New Roman" w:cs="Times New Roman"/>
          <w:sz w:val="24"/>
          <w:szCs w:val="24"/>
        </w:rPr>
        <w:t>налаз</w:t>
      </w:r>
      <w:r>
        <w:rPr>
          <w:rFonts w:ascii="Times New Roman" w:hAnsi="Times New Roman" w:cs="Times New Roman"/>
          <w:sz w:val="24"/>
          <w:szCs w:val="24"/>
        </w:rPr>
        <w:t>и</w:t>
      </w:r>
      <w:proofErr w:type="spellEnd"/>
      <w:r w:rsidRPr="006041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4194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604194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604194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Pr="006041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4194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Pr="00604194">
        <w:rPr>
          <w:rFonts w:ascii="Times New Roman" w:hAnsi="Times New Roman" w:cs="Times New Roman"/>
          <w:sz w:val="24"/>
          <w:szCs w:val="24"/>
        </w:rPr>
        <w:t xml:space="preserve">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(„Сл. гласник града Врања“ бр. 11/21</w:t>
      </w:r>
      <w:r w:rsidR="00F70209"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).</w:t>
      </w:r>
    </w:p>
    <w:p w:rsidR="00604194" w:rsidRPr="00604194" w:rsidRDefault="00604194" w:rsidP="00604194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604194" w:rsidRPr="00604194" w:rsidRDefault="00604194" w:rsidP="00604194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Зона 9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Дуге њиве-Осларци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F70209" w:rsidRPr="004B2DE4" w:rsidRDefault="00604194" w:rsidP="00F70209">
      <w:pPr>
        <w:ind w:left="810" w:hanging="9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Типична целина: ТЦ </w:t>
      </w:r>
      <w:r w:rsidR="00F70209">
        <w:rPr>
          <w:rFonts w:ascii="Times New Roman" w:hAnsi="Times New Roman" w:cs="Times New Roman"/>
          <w:b/>
          <w:sz w:val="24"/>
          <w:szCs w:val="24"/>
          <w:lang w:val="sr-Cyrl-CS"/>
        </w:rPr>
        <w:t>3</w:t>
      </w:r>
      <w:r w:rsidR="004B2DE4" w:rsidRPr="003936C0">
        <w:rPr>
          <w:rFonts w:ascii="Times New Roman" w:hAnsi="Times New Roman" w:cs="Times New Roman"/>
          <w:sz w:val="24"/>
          <w:szCs w:val="24"/>
          <w:lang w:val="sr-Cyrl-CS"/>
        </w:rPr>
        <w:t>-</w:t>
      </w:r>
      <w:r w:rsidR="00F70209" w:rsidRPr="004B2DE4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парцели, стамбени блокови ван градског центра дефинисани правилном матрицом саобраћајница</w:t>
      </w:r>
      <w:r w:rsidR="00F70209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3936C0" w:rsidRPr="003936C0" w:rsidRDefault="003936C0" w:rsidP="003936C0">
      <w:pPr>
        <w:spacing w:after="0" w:afterAutospacing="0"/>
        <w:ind w:left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индекс  изграђености: максимум 0,8,</w:t>
      </w: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најмања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површина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парцеле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: 300 m² </w:t>
      </w: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П+1+Пк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9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9F766B">
        <w:rPr>
          <w:rFonts w:ascii="Times New Roman" w:eastAsia="Calibri" w:hAnsi="Times New Roman" w:cs="Times New Roman"/>
          <w:sz w:val="24"/>
          <w:szCs w:val="24"/>
          <w:lang w:eastAsia="sr-Latn-CS"/>
        </w:rPr>
        <w:t>2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9F766B" w:rsidRPr="009F766B" w:rsidRDefault="009F766B" w:rsidP="009F766B">
      <w:pPr>
        <w:numPr>
          <w:ilvl w:val="1"/>
          <w:numId w:val="32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проценат озелењених површина на парцели: минимум 35%,</w:t>
      </w:r>
    </w:p>
    <w:p w:rsidR="00604194" w:rsidRPr="009F766B" w:rsidRDefault="00604194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lang w:val="ru-RU"/>
        </w:rPr>
      </w:pPr>
      <w:r w:rsidRPr="009F766B">
        <w:rPr>
          <w:rFonts w:ascii="Times New Roman" w:hAnsi="Times New Roman" w:cs="Times New Roman"/>
          <w:sz w:val="24"/>
          <w:szCs w:val="24"/>
          <w:lang w:val="sr-Cyrl-CS"/>
        </w:rPr>
        <w:t>парцел</w:t>
      </w:r>
      <w:r w:rsidR="003936C0" w:rsidRPr="009F766B">
        <w:rPr>
          <w:rFonts w:ascii="Times New Roman" w:hAnsi="Times New Roman" w:cs="Times New Roman"/>
          <w:sz w:val="24"/>
          <w:szCs w:val="24"/>
          <w:lang w:val="sr-Cyrl-CS"/>
        </w:rPr>
        <w:t>аје</w:t>
      </w:r>
      <w:r w:rsidR="00C00966" w:rsidRPr="009F766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Pr="009F766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</w:t>
      </w:r>
      <w:r w:rsidR="003936C0" w:rsidRPr="009F766B">
        <w:rPr>
          <w:rFonts w:ascii="Times New Roman" w:hAnsi="Times New Roman" w:cs="Times New Roman"/>
          <w:sz w:val="24"/>
          <w:szCs w:val="24"/>
          <w:lang w:val="sr-Cyrl-CS"/>
        </w:rPr>
        <w:t>а</w:t>
      </w:r>
      <w:r w:rsidRPr="009F766B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E12802" w:rsidRDefault="00F70209" w:rsidP="00A71C2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val="sr-Cyrl-CS" w:eastAsia="sr-Cyrl-CS"/>
        </w:rPr>
        <w:drawing>
          <wp:inline distT="0" distB="0" distL="0" distR="0">
            <wp:extent cx="3532239" cy="2395124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24723" t="36613" r="37717" b="18111"/>
                    <a:stretch/>
                  </pic:blipFill>
                  <pic:spPr bwMode="auto">
                    <a:xfrm>
                      <a:off x="0" y="0"/>
                      <a:ext cx="3540807" cy="240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C26" w:rsidRPr="0029073B" w:rsidRDefault="00A71C26" w:rsidP="00A71C26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70209">
        <w:rPr>
          <w:rFonts w:ascii="Times New Roman" w:hAnsi="Times New Roman" w:cs="Times New Roman"/>
          <w:b/>
          <w:sz w:val="24"/>
          <w:szCs w:val="24"/>
        </w:rPr>
        <w:t>895</w:t>
      </w:r>
      <w:r w:rsidR="003936C0">
        <w:rPr>
          <w:rFonts w:ascii="Times New Roman" w:hAnsi="Times New Roman" w:cs="Times New Roman"/>
          <w:b/>
          <w:sz w:val="24"/>
          <w:szCs w:val="24"/>
        </w:rPr>
        <w:t>/1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Pr="0039039D" w:rsidRDefault="00A71C26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3009A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4</w:t>
      </w: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7619EF" w:rsidRDefault="00A71C26" w:rsidP="00E12802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462F48">
        <w:rPr>
          <w:rFonts w:ascii="Times New Roman" w:hAnsi="Times New Roman" w:cs="Times New Roman"/>
          <w:b/>
          <w:sz w:val="24"/>
          <w:szCs w:val="24"/>
        </w:rPr>
        <w:t>Катастарск</w:t>
      </w:r>
      <w:r w:rsidR="00643913">
        <w:rPr>
          <w:rFonts w:ascii="Times New Roman" w:hAnsi="Times New Roman" w:cs="Times New Roman"/>
          <w:b/>
          <w:sz w:val="24"/>
          <w:szCs w:val="24"/>
        </w:rPr>
        <w:t>a</w:t>
      </w:r>
      <w:proofErr w:type="spellEnd"/>
      <w:r w:rsidRPr="00462F4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62F48">
        <w:rPr>
          <w:rFonts w:ascii="Times New Roman" w:hAnsi="Times New Roman" w:cs="Times New Roman"/>
          <w:b/>
          <w:sz w:val="24"/>
          <w:szCs w:val="24"/>
        </w:rPr>
        <w:t>парцел</w:t>
      </w:r>
      <w:r w:rsidR="00643913">
        <w:rPr>
          <w:rFonts w:ascii="Times New Roman" w:hAnsi="Times New Roman" w:cs="Times New Roman"/>
          <w:b/>
          <w:sz w:val="24"/>
          <w:szCs w:val="24"/>
        </w:rPr>
        <w:t>a</w:t>
      </w:r>
      <w:proofErr w:type="spellEnd"/>
      <w:r w:rsidRPr="00462F4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62F48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462F4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43913">
        <w:rPr>
          <w:rFonts w:ascii="Times New Roman" w:hAnsi="Times New Roman" w:cs="Times New Roman"/>
          <w:b/>
          <w:sz w:val="24"/>
          <w:szCs w:val="24"/>
        </w:rPr>
        <w:t xml:space="preserve">4434 </w:t>
      </w:r>
      <w:r w:rsidRPr="00462F48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Pr="00462F48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462F4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62F48">
        <w:rPr>
          <w:rFonts w:ascii="Times New Roman" w:hAnsi="Times New Roman" w:cs="Times New Roman"/>
          <w:b/>
          <w:sz w:val="24"/>
          <w:szCs w:val="24"/>
        </w:rPr>
        <w:t>Хан</w:t>
      </w:r>
      <w:proofErr w:type="gramStart"/>
      <w:r w:rsidRPr="00462F48">
        <w:rPr>
          <w:rFonts w:ascii="Times New Roman" w:hAnsi="Times New Roman" w:cs="Times New Roman"/>
          <w:b/>
          <w:sz w:val="24"/>
          <w:szCs w:val="24"/>
        </w:rPr>
        <w:t>,</w:t>
      </w:r>
      <w:r w:rsidRPr="00462F48">
        <w:rPr>
          <w:rFonts w:ascii="Times New Roman" w:hAnsi="Times New Roman" w:cs="Times New Roman"/>
          <w:sz w:val="24"/>
          <w:szCs w:val="24"/>
        </w:rPr>
        <w:t>налаз</w:t>
      </w:r>
      <w:r w:rsidR="00643913">
        <w:rPr>
          <w:rFonts w:ascii="Times New Roman" w:hAnsi="Times New Roman" w:cs="Times New Roman"/>
          <w:sz w:val="24"/>
          <w:szCs w:val="24"/>
        </w:rPr>
        <w:t>и</w:t>
      </w:r>
      <w:proofErr w:type="spellEnd"/>
      <w:proofErr w:type="gramEnd"/>
      <w:r w:rsidRPr="00462F4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2F48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462F48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462F48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Pr="00462F4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2F48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Pr="00462F48">
        <w:rPr>
          <w:rFonts w:ascii="Times New Roman" w:hAnsi="Times New Roman" w:cs="Times New Roman"/>
          <w:sz w:val="24"/>
          <w:szCs w:val="24"/>
        </w:rPr>
        <w:t xml:space="preserve">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(„Сл. гласник града Врања“</w:t>
      </w:r>
      <w:r w:rsidR="00E12802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 xml:space="preserve"> бр.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11/21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="00365EBD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).</w:t>
      </w:r>
    </w:p>
    <w:p w:rsidR="006B2262" w:rsidRPr="00462F48" w:rsidRDefault="006B2262" w:rsidP="006B2262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2262" w:rsidRDefault="00AD4DC0" w:rsidP="006B2262">
      <w:pPr>
        <w:pStyle w:val="ListParagraph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Зона </w:t>
      </w:r>
      <w:r w:rsidR="0039039D">
        <w:rPr>
          <w:rFonts w:ascii="Times New Roman" w:hAnsi="Times New Roman" w:cs="Times New Roman"/>
          <w:b/>
          <w:sz w:val="24"/>
          <w:szCs w:val="24"/>
          <w:lang w:val="sr-Cyrl-CS"/>
        </w:rPr>
        <w:t>2</w:t>
      </w:r>
      <w:r w:rsidR="006B2262"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 w:rsidR="0039039D">
        <w:rPr>
          <w:rFonts w:ascii="Times New Roman" w:hAnsi="Times New Roman" w:cs="Times New Roman"/>
          <w:sz w:val="24"/>
          <w:szCs w:val="24"/>
          <w:lang w:val="sr-Cyrl-CS"/>
        </w:rPr>
        <w:t>Центар.</w:t>
      </w:r>
    </w:p>
    <w:p w:rsidR="0039039D" w:rsidRPr="00643913" w:rsidRDefault="006B2262" w:rsidP="00643913">
      <w:pPr>
        <w:pStyle w:val="ListParagraph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</w:t>
      </w:r>
      <w:r w:rsidR="00AD4DC0"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ТЦ</w:t>
      </w:r>
      <w:r w:rsidR="0039039D">
        <w:rPr>
          <w:rFonts w:ascii="Times New Roman" w:hAnsi="Times New Roman" w:cs="Times New Roman"/>
          <w:b/>
          <w:sz w:val="24"/>
          <w:szCs w:val="24"/>
          <w:lang w:val="sr-Cyrl-CS"/>
        </w:rPr>
        <w:t>7</w:t>
      </w:r>
      <w:r w:rsidR="00A07340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- </w:t>
      </w:r>
      <w:r w:rsidR="00643913" w:rsidRPr="00643913">
        <w:rPr>
          <w:rFonts w:ascii="Times New Roman" w:eastAsia="Calibri" w:hAnsi="Times New Roman" w:cs="Times New Roman"/>
          <w:sz w:val="24"/>
          <w:szCs w:val="24"/>
          <w:lang w:val="sr-Cyrl-CS"/>
        </w:rPr>
        <w:t>трговина, угоститељство,</w:t>
      </w:r>
      <w:r w:rsidR="00643913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услуге, пословање</w:t>
      </w:r>
      <w:r w:rsidR="0039039D" w:rsidRPr="007B625C">
        <w:rPr>
          <w:rFonts w:ascii="Times New Roman" w:hAnsi="Times New Roman" w:cs="Times New Roman"/>
          <w:sz w:val="24"/>
          <w:szCs w:val="24"/>
        </w:rPr>
        <w:t>.</w:t>
      </w:r>
    </w:p>
    <w:p w:rsidR="002D55CD" w:rsidRPr="00230231" w:rsidRDefault="002D55CD" w:rsidP="00230231">
      <w:pPr>
        <w:pStyle w:val="ListParagraph"/>
        <w:tabs>
          <w:tab w:val="left" w:pos="81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индекс изграђености: максимум 1,0; (0,6 за парцеле преко 1000</w:t>
      </w:r>
      <w:r w:rsidRPr="00ED14C2">
        <w:rPr>
          <w:rFonts w:ascii="Times New Roman" w:eastAsia="Calibri" w:hAnsi="Times New Roman" w:cs="Times New Roman"/>
          <w:sz w:val="24"/>
          <w:szCs w:val="24"/>
        </w:rPr>
        <w:t>m</w:t>
      </w: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²),</w:t>
      </w:r>
    </w:p>
    <w:p w:rsidR="0039039D" w:rsidRPr="00ED14C2" w:rsidRDefault="0039039D" w:rsidP="0039039D">
      <w:pPr>
        <w:pStyle w:val="ListParagraph"/>
        <w:numPr>
          <w:ilvl w:val="4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максимум 2,0 (за појединачне парцеле у ужем центру)</w:t>
      </w:r>
      <w:r w:rsidRPr="00ED14C2">
        <w:rPr>
          <w:rFonts w:ascii="Times New Roman" w:eastAsia="Calibri" w:hAnsi="Times New Roman" w:cs="Times New Roman"/>
          <w:sz w:val="24"/>
          <w:szCs w:val="24"/>
        </w:rPr>
        <w:t>,</w:t>
      </w: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висина објеката: максимум П+1  (у складу са зоном у којој се налази) </w:t>
      </w: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паркирања: на парцели, паркинг према улици,</w:t>
      </w: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ED14C2">
        <w:rPr>
          <w:rFonts w:ascii="Times New Roman" w:eastAsia="Calibri" w:hAnsi="Times New Roman" w:cs="Times New Roman"/>
          <w:sz w:val="24"/>
          <w:szCs w:val="24"/>
        </w:rPr>
        <w:t>број</w:t>
      </w:r>
      <w:proofErr w:type="spellEnd"/>
      <w:r w:rsidRPr="00ED14C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ED14C2">
        <w:rPr>
          <w:rFonts w:ascii="Times New Roman" w:eastAsia="Calibri" w:hAnsi="Times New Roman" w:cs="Times New Roman"/>
          <w:sz w:val="24"/>
          <w:szCs w:val="24"/>
        </w:rPr>
        <w:t>паркинг</w:t>
      </w:r>
      <w:proofErr w:type="spellEnd"/>
      <w:r w:rsidRPr="00ED14C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ED14C2">
        <w:rPr>
          <w:rFonts w:ascii="Times New Roman" w:eastAsia="Calibri" w:hAnsi="Times New Roman" w:cs="Times New Roman"/>
          <w:sz w:val="24"/>
          <w:szCs w:val="24"/>
        </w:rPr>
        <w:t>места</w:t>
      </w:r>
      <w:proofErr w:type="spellEnd"/>
      <w:r w:rsidRPr="00ED14C2">
        <w:rPr>
          <w:rFonts w:ascii="Times New Roman" w:eastAsia="Calibri" w:hAnsi="Times New Roman" w:cs="Times New Roman"/>
          <w:sz w:val="24"/>
          <w:szCs w:val="24"/>
        </w:rPr>
        <w:t>:</w:t>
      </w:r>
    </w:p>
    <w:p w:rsidR="0039039D" w:rsidRPr="00ED14C2" w:rsidRDefault="0039039D" w:rsidP="0039039D">
      <w:pPr>
        <w:spacing w:after="0" w:afterAutospacing="0"/>
        <w:ind w:left="720"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>- трговина - 1ПМ / 50,0</w:t>
      </w:r>
      <w:r w:rsidRPr="00ED14C2">
        <w:rPr>
          <w:rFonts w:ascii="Times New Roman" w:eastAsia="Calibri" w:hAnsi="Times New Roman" w:cs="Times New Roman"/>
          <w:sz w:val="24"/>
          <w:szCs w:val="24"/>
          <w:lang w:val="sr-Latn-CS"/>
        </w:rPr>
        <w:t>m²</w:t>
      </w: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продајног простора,</w:t>
      </w:r>
    </w:p>
    <w:p w:rsidR="0039039D" w:rsidRPr="00ED14C2" w:rsidRDefault="0039039D" w:rsidP="0039039D">
      <w:pPr>
        <w:spacing w:after="0" w:afterAutospacing="0"/>
        <w:ind w:left="720"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>- администрација и пословање - 1ПМ / 60,0</w:t>
      </w:r>
      <w:r w:rsidRPr="00ED14C2">
        <w:rPr>
          <w:rFonts w:ascii="Times New Roman" w:eastAsia="Calibri" w:hAnsi="Times New Roman" w:cs="Times New Roman"/>
          <w:sz w:val="24"/>
          <w:szCs w:val="24"/>
          <w:lang w:val="sr-Latn-CS"/>
        </w:rPr>
        <w:t>m²</w:t>
      </w: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нето етажне  површине,</w:t>
      </w:r>
    </w:p>
    <w:p w:rsidR="0039039D" w:rsidRPr="00ED14C2" w:rsidRDefault="0039039D" w:rsidP="0039039D">
      <w:pPr>
        <w:spacing w:after="0" w:afterAutospacing="0"/>
        <w:ind w:left="720"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>- угоститељски објекти – 1ПМ на два постављена стола,</w:t>
      </w:r>
    </w:p>
    <w:p w:rsidR="0039039D" w:rsidRPr="00ED14C2" w:rsidRDefault="0039039D" w:rsidP="0039039D">
      <w:pPr>
        <w:numPr>
          <w:ilvl w:val="0"/>
          <w:numId w:val="34"/>
        </w:numPr>
        <w:spacing w:after="12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проценат озелењених површина на парцели (без паркинга): минимум 15%.</w:t>
      </w:r>
    </w:p>
    <w:p w:rsidR="00A71C26" w:rsidRPr="00ED14C2" w:rsidRDefault="003D0C60" w:rsidP="0039039D">
      <w:pPr>
        <w:numPr>
          <w:ilvl w:val="0"/>
          <w:numId w:val="34"/>
        </w:numPr>
        <w:spacing w:after="12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A71C26" w:rsidRPr="00ED14C2">
        <w:rPr>
          <w:rFonts w:ascii="Times New Roman" w:hAnsi="Times New Roman" w:cs="Times New Roman"/>
          <w:sz w:val="24"/>
          <w:szCs w:val="24"/>
          <w:lang w:val="sr-Cyrl-CS"/>
        </w:rPr>
        <w:t>арцел</w:t>
      </w:r>
      <w:r w:rsidR="002D55CD" w:rsidRPr="00ED14C2">
        <w:rPr>
          <w:rFonts w:ascii="Times New Roman" w:hAnsi="Times New Roman" w:cs="Times New Roman"/>
          <w:sz w:val="24"/>
          <w:szCs w:val="24"/>
          <w:lang w:val="sr-Cyrl-CS"/>
        </w:rPr>
        <w:t>аје</w:t>
      </w:r>
      <w:r w:rsidR="00A71C26" w:rsidRPr="00ED14C2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 w:rsidR="002D55CD" w:rsidRPr="00ED14C2">
        <w:rPr>
          <w:rFonts w:ascii="Times New Roman" w:hAnsi="Times New Roman" w:cs="Times New Roman"/>
          <w:sz w:val="24"/>
          <w:szCs w:val="24"/>
          <w:lang w:val="sr-Cyrl-CS"/>
        </w:rPr>
        <w:t>а</w:t>
      </w:r>
      <w:r w:rsidR="0039039D" w:rsidRPr="00ED14C2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71C26" w:rsidRPr="0003009A" w:rsidRDefault="00A71C26">
      <w:pPr>
        <w:rPr>
          <w:sz w:val="24"/>
          <w:szCs w:val="24"/>
        </w:rPr>
      </w:pPr>
    </w:p>
    <w:p w:rsidR="00E12802" w:rsidRDefault="00C00966" w:rsidP="002D55CD">
      <w:pPr>
        <w:rPr>
          <w:rFonts w:ascii="Times New Roman" w:hAnsi="Times New Roman" w:cs="Times New Roman"/>
          <w:b/>
          <w:sz w:val="24"/>
          <w:szCs w:val="24"/>
        </w:rPr>
      </w:pPr>
      <w:r w:rsidRPr="00C00966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inline distT="0" distB="0" distL="0" distR="0">
            <wp:extent cx="2496065" cy="231214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3035" t="35503" r="43250" b="25444"/>
                    <a:stretch/>
                  </pic:blipFill>
                  <pic:spPr bwMode="auto">
                    <a:xfrm>
                      <a:off x="0" y="0"/>
                      <a:ext cx="2497893" cy="231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913" w:rsidRDefault="00643913" w:rsidP="00643913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4434 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C00966" w:rsidRDefault="00C00966"/>
    <w:p w:rsidR="00643913" w:rsidRDefault="00643913"/>
    <w:p w:rsidR="00643913" w:rsidRDefault="00643913"/>
    <w:p w:rsidR="007610DE" w:rsidRPr="009F766B" w:rsidRDefault="007610DE"/>
    <w:p w:rsidR="00AE78DF" w:rsidRPr="00DE348E" w:rsidRDefault="00AE78DF" w:rsidP="00AE78DF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03009A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5</w:t>
      </w:r>
    </w:p>
    <w:p w:rsidR="00AE78DF" w:rsidRPr="0003009A" w:rsidRDefault="00AE78DF" w:rsidP="00AE78DF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E78DF" w:rsidRPr="0003009A" w:rsidRDefault="00AE78DF" w:rsidP="00AE78DF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39039D" w:rsidRPr="0039039D" w:rsidRDefault="0039039D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2F242A" w:rsidRPr="002F242A" w:rsidRDefault="000F3401" w:rsidP="002F242A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365EBD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365EB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365EBD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365EB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365EBD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365EB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F242A">
        <w:rPr>
          <w:rFonts w:ascii="Times New Roman" w:hAnsi="Times New Roman" w:cs="Times New Roman"/>
          <w:b/>
          <w:sz w:val="24"/>
          <w:szCs w:val="24"/>
        </w:rPr>
        <w:t>55</w:t>
      </w:r>
      <w:r w:rsidRPr="00365EBD">
        <w:rPr>
          <w:rFonts w:ascii="Times New Roman" w:hAnsi="Times New Roman" w:cs="Times New Roman"/>
          <w:b/>
          <w:sz w:val="24"/>
          <w:szCs w:val="24"/>
        </w:rPr>
        <w:t>/</w:t>
      </w:r>
      <w:r w:rsidR="002F242A">
        <w:rPr>
          <w:rFonts w:ascii="Times New Roman" w:hAnsi="Times New Roman" w:cs="Times New Roman"/>
          <w:b/>
          <w:sz w:val="24"/>
          <w:szCs w:val="24"/>
        </w:rPr>
        <w:t>6</w:t>
      </w:r>
      <w:r w:rsidRPr="00365EBD">
        <w:rPr>
          <w:rFonts w:ascii="Times New Roman" w:hAnsi="Times New Roman" w:cs="Times New Roman"/>
          <w:b/>
          <w:sz w:val="24"/>
          <w:szCs w:val="24"/>
        </w:rPr>
        <w:t xml:space="preserve"> КО </w:t>
      </w:r>
      <w:proofErr w:type="spellStart"/>
      <w:r w:rsidRPr="00365EBD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365EB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365EBD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Pr="00365EBD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2F242A" w:rsidRPr="00462F48">
        <w:rPr>
          <w:rFonts w:ascii="Times New Roman" w:hAnsi="Times New Roman" w:cs="Times New Roman"/>
          <w:sz w:val="24"/>
          <w:szCs w:val="24"/>
        </w:rPr>
        <w:t>налази</w:t>
      </w:r>
      <w:proofErr w:type="spellEnd"/>
      <w:r w:rsidR="002F242A" w:rsidRPr="00462F4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242A" w:rsidRPr="00462F48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="002F242A" w:rsidRPr="00462F48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2F242A" w:rsidRPr="00462F48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="002F242A" w:rsidRPr="00462F4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242A" w:rsidRPr="00462F48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="002F242A" w:rsidRPr="00462F48">
        <w:rPr>
          <w:rFonts w:ascii="Times New Roman" w:hAnsi="Times New Roman" w:cs="Times New Roman"/>
          <w:sz w:val="24"/>
          <w:szCs w:val="24"/>
        </w:rPr>
        <w:t xml:space="preserve"> </w:t>
      </w:r>
      <w:r w:rsidR="002F242A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Плана генералне регулације насеља Владичин </w:t>
      </w:r>
      <w:proofErr w:type="gramStart"/>
      <w:r w:rsidR="002F242A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Хан</w:t>
      </w:r>
      <w:r w:rsidR="002F242A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</w:t>
      </w:r>
      <w:proofErr w:type="gramEnd"/>
      <w:r w:rsidR="002F242A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 xml:space="preserve">„Сл. гласник града Врања“ бр. 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11/21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="002F242A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</w:t>
      </w:r>
      <w:r w:rsidR="002F242A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2F242A" w:rsidRPr="006B2262" w:rsidRDefault="002F242A" w:rsidP="002F242A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65EBD" w:rsidRPr="002F242A" w:rsidRDefault="002F242A" w:rsidP="002F242A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42A">
        <w:rPr>
          <w:rFonts w:ascii="Times New Roman" w:hAnsi="Times New Roman" w:cs="Times New Roman"/>
          <w:b/>
          <w:sz w:val="24"/>
          <w:szCs w:val="24"/>
        </w:rPr>
        <w:t xml:space="preserve">Зона 3: </w:t>
      </w:r>
      <w:r w:rsidRPr="002F242A">
        <w:rPr>
          <w:rFonts w:ascii="Times New Roman" w:hAnsi="Times New Roman" w:cs="Times New Roman"/>
          <w:sz w:val="24"/>
          <w:szCs w:val="24"/>
        </w:rPr>
        <w:t>Големи рид</w:t>
      </w:r>
    </w:p>
    <w:p w:rsidR="000F3401" w:rsidRPr="002F242A" w:rsidRDefault="002F242A" w:rsidP="002F242A">
      <w:pPr>
        <w:ind w:left="810" w:hanging="90"/>
        <w:jc w:val="both"/>
        <w:rPr>
          <w:rFonts w:ascii="Arial" w:eastAsia="Calibri" w:hAnsi="Arial" w:cs="Arial"/>
          <w:lang w:val="ru-RU"/>
        </w:rPr>
      </w:pPr>
      <w:r w:rsidRPr="002F242A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целина: ТЦ 2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-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парцели, стамбени блокови у ужем градском центру дефинисани правилном матрицом саобраћајница.</w:t>
      </w:r>
    </w:p>
    <w:p w:rsidR="002F242A" w:rsidRPr="00AD4DC0" w:rsidRDefault="002F242A" w:rsidP="002F242A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D4DC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П+2+Пк/Пс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13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6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2F242A" w:rsidRPr="00604194" w:rsidRDefault="002F242A" w:rsidP="002F242A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2F242A" w:rsidRPr="00AD4DC0" w:rsidRDefault="002F242A" w:rsidP="002F242A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Arial" w:eastAsia="Times New Roman" w:hAnsi="Arial" w:cs="Arial"/>
          <w:sz w:val="20"/>
          <w:szCs w:val="20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.</w:t>
      </w:r>
    </w:p>
    <w:p w:rsidR="002F242A" w:rsidRPr="0029073B" w:rsidRDefault="002F242A" w:rsidP="002F242A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арцела је комунално опремљена</w:t>
      </w: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Pr="000F3401" w:rsidRDefault="002F242A" w:rsidP="000F3401">
      <w:pPr>
        <w:spacing w:after="0" w:afterAutospacing="0"/>
        <w:jc w:val="both"/>
        <w:rPr>
          <w:noProof/>
        </w:rPr>
      </w:pPr>
      <w:r w:rsidRPr="00FA6A6A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87630</wp:posOffset>
            </wp:positionV>
            <wp:extent cx="3541395" cy="2886710"/>
            <wp:effectExtent l="0" t="0" r="1905" b="889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326" t="19967" r="40669" b="9018"/>
                    <a:stretch/>
                  </pic:blipFill>
                  <pic:spPr bwMode="auto">
                    <a:xfrm>
                      <a:off x="0" y="0"/>
                      <a:ext cx="3541395" cy="2886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F3401" w:rsidRDefault="000F3401" w:rsidP="000F3401">
      <w:pPr>
        <w:spacing w:after="0" w:afterAutospacing="0"/>
        <w:ind w:left="1080"/>
        <w:jc w:val="both"/>
        <w:rPr>
          <w:noProof/>
        </w:rPr>
      </w:pPr>
    </w:p>
    <w:p w:rsidR="009278C2" w:rsidRDefault="009278C2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0F3401" w:rsidRPr="0003009A" w:rsidRDefault="000F3401" w:rsidP="000F3401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03009A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3009A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3009A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F242A">
        <w:rPr>
          <w:rFonts w:ascii="Times New Roman" w:hAnsi="Times New Roman" w:cs="Times New Roman"/>
          <w:b/>
          <w:sz w:val="24"/>
          <w:szCs w:val="24"/>
        </w:rPr>
        <w:t>55/</w:t>
      </w:r>
      <w:proofErr w:type="gramStart"/>
      <w:r w:rsidR="002F242A">
        <w:rPr>
          <w:rFonts w:ascii="Times New Roman" w:hAnsi="Times New Roman" w:cs="Times New Roman"/>
          <w:b/>
          <w:sz w:val="24"/>
          <w:szCs w:val="24"/>
        </w:rPr>
        <w:t xml:space="preserve">6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</w:t>
      </w:r>
      <w:proofErr w:type="gramEnd"/>
      <w:r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3009A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3009A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0F3401" w:rsidRDefault="000F3401"/>
    <w:p w:rsidR="005D3AFD" w:rsidRDefault="005D3AFD"/>
    <w:p w:rsidR="00E45293" w:rsidRDefault="00E45293"/>
    <w:p w:rsidR="007615B8" w:rsidRPr="00C35BC5" w:rsidRDefault="007615B8" w:rsidP="00C35BC5">
      <w:pPr>
        <w:rPr>
          <w:rFonts w:ascii="Times New Roman" w:hAnsi="Times New Roman" w:cs="Times New Roman"/>
          <w:b/>
          <w:i/>
          <w:u w:val="single"/>
          <w:lang w:val="en-GB"/>
        </w:rPr>
      </w:pPr>
    </w:p>
    <w:p w:rsidR="00B56278" w:rsidRPr="0029073B" w:rsidRDefault="00B56278" w:rsidP="00B56278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C35BC5">
        <w:rPr>
          <w:rFonts w:ascii="Times New Roman" w:hAnsi="Times New Roman" w:cs="Times New Roman"/>
          <w:b/>
          <w:i/>
          <w:sz w:val="24"/>
          <w:szCs w:val="24"/>
          <w:u w:val="single"/>
        </w:rPr>
        <w:t>6</w:t>
      </w:r>
    </w:p>
    <w:p w:rsidR="00B56278" w:rsidRPr="0029073B" w:rsidRDefault="00B56278" w:rsidP="00B56278">
      <w:pPr>
        <w:pStyle w:val="ListParagraph"/>
        <w:rPr>
          <w:sz w:val="24"/>
          <w:szCs w:val="24"/>
        </w:rPr>
      </w:pPr>
    </w:p>
    <w:p w:rsidR="00B56278" w:rsidRPr="005D3AFD" w:rsidRDefault="00B56278" w:rsidP="00B56278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4423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налази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Плана генералне регулације насеља Владичин </w:t>
      </w:r>
      <w:proofErr w:type="gramStart"/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Хан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</w:t>
      </w:r>
      <w:proofErr w:type="gramEnd"/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 xml:space="preserve">„Сл. гласник града Врања“ бр. 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11/21</w:t>
      </w:r>
      <w:r w:rsidR="009F766B"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B56278" w:rsidRDefault="00B56278" w:rsidP="00B56278">
      <w:pPr>
        <w:ind w:left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Зона 9: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Дуге њиве - Осларци</w:t>
      </w:r>
      <w:r w:rsidRPr="005D3AFD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B56278" w:rsidRPr="00604194" w:rsidRDefault="00B56278" w:rsidP="00B56278">
      <w:pPr>
        <w:ind w:left="810" w:hanging="90"/>
        <w:jc w:val="both"/>
        <w:rPr>
          <w:rFonts w:ascii="Arial" w:eastAsia="Calibri" w:hAnsi="Arial" w:cs="Arial"/>
          <w:lang w:val="ru-RU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целина:</w:t>
      </w: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ТЦ 2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/>
        </w:rPr>
        <w:t>- Породично становање са слободностојећим објектима на парцели, стамбени блокови у ужем градском центру дефинисани правилном матрицом саобраћајница.</w:t>
      </w:r>
    </w:p>
    <w:p w:rsidR="00B56278" w:rsidRPr="00AD4DC0" w:rsidRDefault="00B56278" w:rsidP="00B56278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декс изграђености до2,0</w:t>
      </w:r>
      <w:r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B56278" w:rsidRPr="00AD4DC0" w:rsidRDefault="00B56278" w:rsidP="00B56278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D4DC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П+2+Пк/Пс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13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6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B56278" w:rsidRPr="00604194" w:rsidRDefault="00B56278" w:rsidP="00B56278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B56278" w:rsidRPr="00AD4DC0" w:rsidRDefault="00B56278" w:rsidP="00B56278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Arial" w:eastAsia="Times New Roman" w:hAnsi="Arial" w:cs="Arial"/>
          <w:sz w:val="20"/>
          <w:szCs w:val="20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.</w:t>
      </w:r>
    </w:p>
    <w:p w:rsidR="00B56278" w:rsidRPr="0029073B" w:rsidRDefault="00B56278" w:rsidP="00B56278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арцела је комунално опремљена</w:t>
      </w:r>
    </w:p>
    <w:p w:rsidR="00B56278" w:rsidRPr="0029073B" w:rsidRDefault="00B56278" w:rsidP="00B56278">
      <w:pPr>
        <w:pStyle w:val="ListParagraph"/>
        <w:ind w:left="1800"/>
        <w:rPr>
          <w:sz w:val="24"/>
          <w:szCs w:val="24"/>
        </w:rPr>
      </w:pPr>
    </w:p>
    <w:p w:rsidR="00B56278" w:rsidRPr="00472A7F" w:rsidRDefault="00B56278" w:rsidP="00B56278">
      <w:pPr>
        <w:rPr>
          <w:sz w:val="24"/>
          <w:szCs w:val="24"/>
        </w:rPr>
      </w:pPr>
    </w:p>
    <w:p w:rsidR="00B56278" w:rsidRDefault="00ED14C2" w:rsidP="00B5627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val="sr-Cyrl-CS" w:eastAsia="sr-Cyrl-CS"/>
        </w:rPr>
        <w:drawing>
          <wp:inline distT="0" distB="0" distL="0" distR="0">
            <wp:extent cx="3534032" cy="257462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17180" t="25123" r="42502" b="22660"/>
                    <a:stretch/>
                  </pic:blipFill>
                  <pic:spPr bwMode="auto">
                    <a:xfrm>
                      <a:off x="0" y="0"/>
                      <a:ext cx="3532757" cy="2573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6278" w:rsidRDefault="00B56278" w:rsidP="00B56278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4423 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643913" w:rsidRPr="00C35BC5" w:rsidRDefault="0064391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</w:pPr>
      <w:proofErr w:type="gramStart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C35BC5"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  <w:t>7</w:t>
      </w: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Pr="005D3AFD" w:rsidRDefault="00EE6B93" w:rsidP="00EE6B93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1197/5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налази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Плана генералне регулације насеља Владичин </w:t>
      </w:r>
      <w:proofErr w:type="gramStart"/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Хан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</w:t>
      </w:r>
      <w:proofErr w:type="gramEnd"/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„Сл. гласник града Врања“ бр. 11/21</w:t>
      </w:r>
      <w:r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EE6B93" w:rsidRDefault="00EE6B93" w:rsidP="00EE6B93">
      <w:pPr>
        <w:ind w:left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Зона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>
        <w:rPr>
          <w:rFonts w:ascii="Times New Roman" w:hAnsi="Times New Roman" w:cs="Times New Roman"/>
          <w:sz w:val="24"/>
          <w:szCs w:val="24"/>
        </w:rPr>
        <w:t>Големи рид</w:t>
      </w:r>
      <w:r w:rsidRPr="005D3AFD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EE6B93" w:rsidRPr="00E02ED6" w:rsidRDefault="00EE6B93" w:rsidP="00EE6B93">
      <w:pPr>
        <w:ind w:left="810" w:hanging="9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Типична целина: ТЦ </w:t>
      </w:r>
      <w:r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3 </w:t>
      </w:r>
      <w:r w:rsidRPr="003936C0">
        <w:rPr>
          <w:rFonts w:ascii="Times New Roman" w:hAnsi="Times New Roman" w:cs="Times New Roman"/>
          <w:sz w:val="24"/>
          <w:szCs w:val="24"/>
          <w:lang w:val="sr-Cyrl-CS"/>
        </w:rPr>
        <w:t>-</w:t>
      </w:r>
      <w:r w:rsidRPr="004B2DE4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парцели, стамбени блокови ван градског центра дефинисани правилном матрицом саобраћајница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индекс  изграђености: максимум 0,8,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најмања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површина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парцеле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: 300 m² 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П+1+Пк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9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9F766B">
        <w:rPr>
          <w:rFonts w:ascii="Times New Roman" w:eastAsia="Calibri" w:hAnsi="Times New Roman" w:cs="Times New Roman"/>
          <w:sz w:val="24"/>
          <w:szCs w:val="24"/>
          <w:lang w:eastAsia="sr-Latn-CS"/>
        </w:rPr>
        <w:t>2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EE6B93" w:rsidRPr="009F766B" w:rsidRDefault="00EE6B93" w:rsidP="00EE6B93">
      <w:pPr>
        <w:numPr>
          <w:ilvl w:val="1"/>
          <w:numId w:val="32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проценат озелењених површина на парцели: минимум 35%,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lang w:val="ru-RU"/>
        </w:rPr>
      </w:pPr>
      <w:r w:rsidRPr="009F766B">
        <w:rPr>
          <w:rFonts w:ascii="Times New Roman" w:hAnsi="Times New Roman" w:cs="Times New Roman"/>
          <w:sz w:val="24"/>
          <w:szCs w:val="24"/>
          <w:lang w:val="sr-Cyrl-CS"/>
        </w:rPr>
        <w:t>парцела је делимично комунално опремљена.</w:t>
      </w:r>
    </w:p>
    <w:p w:rsidR="00EE6B93" w:rsidRPr="0029073B" w:rsidRDefault="00EE6B93" w:rsidP="00EE6B93">
      <w:pPr>
        <w:pStyle w:val="ListParagraph"/>
        <w:ind w:left="1800"/>
        <w:rPr>
          <w:sz w:val="24"/>
          <w:szCs w:val="24"/>
        </w:rPr>
      </w:pPr>
    </w:p>
    <w:p w:rsidR="00EE6B93" w:rsidRPr="00472A7F" w:rsidRDefault="00EE6B93" w:rsidP="00EE6B93">
      <w:pPr>
        <w:rPr>
          <w:sz w:val="24"/>
          <w:szCs w:val="24"/>
        </w:rPr>
      </w:pPr>
    </w:p>
    <w:p w:rsidR="00EE6B93" w:rsidRDefault="00EE6B93" w:rsidP="00EE6B93">
      <w:pPr>
        <w:rPr>
          <w:rFonts w:ascii="Times New Roman" w:hAnsi="Times New Roman" w:cs="Times New Roman"/>
          <w:b/>
          <w:sz w:val="24"/>
          <w:szCs w:val="24"/>
        </w:rPr>
      </w:pPr>
      <w:r w:rsidRPr="00D5039D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inline distT="0" distB="0" distL="0" distR="0">
            <wp:extent cx="2289289" cy="2282000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17145" t="30577" r="54624" b="19396"/>
                    <a:stretch/>
                  </pic:blipFill>
                  <pic:spPr bwMode="auto">
                    <a:xfrm>
                      <a:off x="0" y="0"/>
                      <a:ext cx="2291614" cy="2284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B93" w:rsidRDefault="00EE6B93" w:rsidP="00EE6B93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1197/5 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EE6B93" w:rsidRDefault="00EE6B93" w:rsidP="00EE6B93">
      <w:pPr>
        <w:rPr>
          <w:rFonts w:ascii="Times New Roman" w:hAnsi="Times New Roman" w:cs="Times New Roman"/>
          <w:b/>
          <w:sz w:val="24"/>
          <w:szCs w:val="24"/>
        </w:rPr>
      </w:pPr>
    </w:p>
    <w:p w:rsidR="00EE6B93" w:rsidRDefault="00EE6B93" w:rsidP="00EE6B93">
      <w:pPr>
        <w:rPr>
          <w:rFonts w:ascii="Times New Roman" w:hAnsi="Times New Roman" w:cs="Times New Roman"/>
          <w:b/>
          <w:sz w:val="24"/>
          <w:szCs w:val="24"/>
        </w:rPr>
      </w:pPr>
    </w:p>
    <w:p w:rsidR="00EE6B93" w:rsidRPr="00EE6B93" w:rsidRDefault="00EE6B93" w:rsidP="00EE6B93">
      <w:pPr>
        <w:rPr>
          <w:rFonts w:ascii="Times New Roman" w:hAnsi="Times New Roman" w:cs="Times New Roman"/>
          <w:b/>
          <w:sz w:val="24"/>
          <w:szCs w:val="24"/>
        </w:rPr>
      </w:pP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04320B" w:rsidRPr="0004320B" w:rsidRDefault="0004320B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43913" w:rsidRPr="00C35BC5" w:rsidRDefault="0064391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</w:pPr>
      <w:proofErr w:type="gramStart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proofErr w:type="gramEnd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C35BC5"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  <w:t>8</w:t>
      </w: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Pr="005D3AFD" w:rsidRDefault="00EE6B93" w:rsidP="00EE6B93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1202/3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налази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Плана генералне регулације насеља Владичин </w:t>
      </w:r>
      <w:proofErr w:type="gramStart"/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Хан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</w:t>
      </w:r>
      <w:proofErr w:type="gramEnd"/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„Сл. гласник града Врања“ бр. 11/21</w:t>
      </w:r>
      <w:r w:rsidRPr="007619EF">
        <w:rPr>
          <w:rFonts w:ascii="Times New Roman" w:eastAsia="Calibri" w:hAnsi="Times New Roman" w:cs="Times New Roman"/>
          <w:i/>
          <w:sz w:val="24"/>
          <w:szCs w:val="24"/>
        </w:rPr>
        <w:t>,35/21 и 15/23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EE6B93" w:rsidRDefault="00EE6B93" w:rsidP="00EE6B93">
      <w:pPr>
        <w:ind w:left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Зона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>
        <w:rPr>
          <w:rFonts w:ascii="Times New Roman" w:hAnsi="Times New Roman" w:cs="Times New Roman"/>
          <w:sz w:val="24"/>
          <w:szCs w:val="24"/>
        </w:rPr>
        <w:t>Големи рид</w:t>
      </w:r>
      <w:r w:rsidRPr="005D3AFD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EE6B93" w:rsidRPr="00E02ED6" w:rsidRDefault="00EE6B93" w:rsidP="00EE6B93">
      <w:pPr>
        <w:ind w:left="810" w:hanging="9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Типична целина: ТЦ </w:t>
      </w:r>
      <w:r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3 </w:t>
      </w:r>
      <w:r w:rsidRPr="003936C0">
        <w:rPr>
          <w:rFonts w:ascii="Times New Roman" w:hAnsi="Times New Roman" w:cs="Times New Roman"/>
          <w:sz w:val="24"/>
          <w:szCs w:val="24"/>
          <w:lang w:val="sr-Cyrl-CS"/>
        </w:rPr>
        <w:t>-</w:t>
      </w:r>
      <w:r w:rsidRPr="004B2DE4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парцели, стамбени блокови ван градског центра дефинисани правилном матрицом саобраћајница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индекс  изграђености: максимум 0,8,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најмања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површина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9F766B">
        <w:rPr>
          <w:rFonts w:ascii="Times New Roman" w:eastAsia="Calibri" w:hAnsi="Times New Roman" w:cs="Times New Roman"/>
          <w:sz w:val="24"/>
          <w:szCs w:val="24"/>
        </w:rPr>
        <w:t>парцеле</w:t>
      </w:r>
      <w:proofErr w:type="spellEnd"/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: 300 m² 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П+1+Пк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9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9F766B">
        <w:rPr>
          <w:rFonts w:ascii="Times New Roman" w:eastAsia="Calibri" w:hAnsi="Times New Roman" w:cs="Times New Roman"/>
          <w:sz w:val="24"/>
          <w:szCs w:val="24"/>
          <w:lang w:eastAsia="sr-Latn-CS"/>
        </w:rPr>
        <w:t>2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EE6B93" w:rsidRPr="009F766B" w:rsidRDefault="00EE6B93" w:rsidP="00EE6B93">
      <w:pPr>
        <w:numPr>
          <w:ilvl w:val="1"/>
          <w:numId w:val="32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проценат озелењених површина на парцели: минимум 35%,</w:t>
      </w:r>
    </w:p>
    <w:p w:rsidR="00EE6B93" w:rsidRPr="009F766B" w:rsidRDefault="00EE6B93" w:rsidP="00EE6B93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lang w:val="ru-RU"/>
        </w:rPr>
      </w:pPr>
      <w:r w:rsidRPr="009F766B">
        <w:rPr>
          <w:rFonts w:ascii="Times New Roman" w:hAnsi="Times New Roman" w:cs="Times New Roman"/>
          <w:sz w:val="24"/>
          <w:szCs w:val="24"/>
          <w:lang w:val="sr-Cyrl-CS"/>
        </w:rPr>
        <w:t>парцела је делимично комунално опремљена.</w:t>
      </w:r>
    </w:p>
    <w:p w:rsidR="00EE6B93" w:rsidRPr="0029073B" w:rsidRDefault="00EE6B93" w:rsidP="00EE6B93">
      <w:pPr>
        <w:pStyle w:val="ListParagraph"/>
        <w:ind w:left="1800"/>
        <w:rPr>
          <w:sz w:val="24"/>
          <w:szCs w:val="24"/>
        </w:rPr>
      </w:pPr>
    </w:p>
    <w:p w:rsidR="00EE6B93" w:rsidRPr="00472A7F" w:rsidRDefault="00EE6B93" w:rsidP="00EE6B93">
      <w:pPr>
        <w:rPr>
          <w:sz w:val="24"/>
          <w:szCs w:val="24"/>
        </w:rPr>
      </w:pPr>
    </w:p>
    <w:p w:rsidR="00EE6B93" w:rsidRDefault="00EE6B93" w:rsidP="00EE6B93">
      <w:pPr>
        <w:rPr>
          <w:rFonts w:ascii="Times New Roman" w:hAnsi="Times New Roman" w:cs="Times New Roman"/>
          <w:b/>
          <w:sz w:val="24"/>
          <w:szCs w:val="24"/>
        </w:rPr>
      </w:pPr>
      <w:r w:rsidRPr="00E02ED6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inline distT="0" distB="0" distL="0" distR="0">
            <wp:extent cx="2512955" cy="2658635"/>
            <wp:effectExtent l="0" t="0" r="1905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3396" t="25659" r="56785" b="18258"/>
                    <a:stretch/>
                  </pic:blipFill>
                  <pic:spPr bwMode="auto">
                    <a:xfrm>
                      <a:off x="0" y="0"/>
                      <a:ext cx="2516786" cy="266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B93" w:rsidRDefault="00EE6B93" w:rsidP="00EE6B93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1202/3 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E6B93" w:rsidRPr="00EE6B93" w:rsidRDefault="00EE6B93" w:rsidP="00643913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43913" w:rsidRPr="00643913" w:rsidRDefault="00643913" w:rsidP="007615B8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7615B8" w:rsidRPr="00C35BC5" w:rsidRDefault="007615B8" w:rsidP="007615B8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</w:pPr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r w:rsidR="00C35BC5"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  <w:t>9</w:t>
      </w:r>
    </w:p>
    <w:p w:rsidR="00BC2F6B" w:rsidRPr="00BC2F6B" w:rsidRDefault="00BC2F6B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D3AFD" w:rsidRPr="00AB5F68" w:rsidRDefault="002D55CD" w:rsidP="00AB5F68">
      <w:pPr>
        <w:pStyle w:val="ListParagraph"/>
        <w:numPr>
          <w:ilvl w:val="0"/>
          <w:numId w:val="7"/>
        </w:numPr>
        <w:tabs>
          <w:tab w:val="left" w:pos="900"/>
        </w:tabs>
        <w:spacing w:after="20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C2F6B">
        <w:rPr>
          <w:rFonts w:ascii="Times New Roman" w:hAnsi="Times New Roman" w:cs="Times New Roman"/>
          <w:b/>
          <w:sz w:val="24"/>
          <w:szCs w:val="24"/>
        </w:rPr>
        <w:t>Катастарск</w:t>
      </w:r>
      <w:r w:rsidR="0012175D">
        <w:rPr>
          <w:rFonts w:ascii="Times New Roman" w:hAnsi="Times New Roman" w:cs="Times New Roman"/>
          <w:b/>
          <w:sz w:val="24"/>
          <w:szCs w:val="24"/>
        </w:rPr>
        <w:t>а</w:t>
      </w:r>
      <w:proofErr w:type="spellEnd"/>
      <w:r w:rsidRPr="00BC2F6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C2F6B">
        <w:rPr>
          <w:rFonts w:ascii="Times New Roman" w:hAnsi="Times New Roman" w:cs="Times New Roman"/>
          <w:b/>
          <w:sz w:val="24"/>
          <w:szCs w:val="24"/>
        </w:rPr>
        <w:t>парцел</w:t>
      </w:r>
      <w:r w:rsidR="007610DE">
        <w:rPr>
          <w:rFonts w:ascii="Times New Roman" w:hAnsi="Times New Roman" w:cs="Times New Roman"/>
          <w:b/>
          <w:sz w:val="24"/>
          <w:szCs w:val="24"/>
        </w:rPr>
        <w:t>а</w:t>
      </w:r>
      <w:proofErr w:type="spellEnd"/>
      <w:r w:rsidRPr="00BC2F6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C2F6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BC2F6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1229/1</w:t>
      </w:r>
      <w:r w:rsidRPr="00BC2F6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="002F5BA8" w:rsidRPr="00BC2F6B">
        <w:rPr>
          <w:rFonts w:ascii="Times New Roman" w:hAnsi="Times New Roman" w:cs="Times New Roman"/>
          <w:b/>
          <w:sz w:val="24"/>
          <w:szCs w:val="24"/>
        </w:rPr>
        <w:t>Лепеница</w:t>
      </w:r>
      <w:proofErr w:type="gramStart"/>
      <w:r w:rsidR="002F5BA8" w:rsidRPr="00BC2F6B">
        <w:rPr>
          <w:rFonts w:ascii="Times New Roman" w:hAnsi="Times New Roman" w:cs="Times New Roman"/>
          <w:b/>
          <w:sz w:val="24"/>
          <w:szCs w:val="24"/>
        </w:rPr>
        <w:t>,</w:t>
      </w:r>
      <w:r w:rsidRPr="00BC2F6B">
        <w:rPr>
          <w:rFonts w:ascii="Times New Roman" w:hAnsi="Times New Roman" w:cs="Times New Roman"/>
          <w:sz w:val="24"/>
          <w:szCs w:val="24"/>
        </w:rPr>
        <w:t>налаз</w:t>
      </w:r>
      <w:r w:rsidR="007610DE">
        <w:rPr>
          <w:rFonts w:ascii="Times New Roman" w:hAnsi="Times New Roman" w:cs="Times New Roman"/>
          <w:sz w:val="24"/>
          <w:szCs w:val="24"/>
        </w:rPr>
        <w:t>и</w:t>
      </w:r>
      <w:proofErr w:type="spellEnd"/>
      <w:proofErr w:type="gramEnd"/>
      <w:r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C2F6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BC2F6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BC2F6B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C2F6B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073B" w:rsidRPr="00BC2F6B">
        <w:rPr>
          <w:rFonts w:ascii="Times New Roman" w:hAnsi="Times New Roman" w:cs="Times New Roman"/>
          <w:sz w:val="24"/>
          <w:szCs w:val="24"/>
        </w:rPr>
        <w:t>Плана</w:t>
      </w:r>
      <w:proofErr w:type="spellEnd"/>
      <w:r w:rsidR="0029073B"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073B" w:rsidRPr="00BC2F6B">
        <w:rPr>
          <w:rFonts w:ascii="Times New Roman" w:hAnsi="Times New Roman" w:cs="Times New Roman"/>
          <w:sz w:val="24"/>
          <w:szCs w:val="24"/>
        </w:rPr>
        <w:t>детаљне</w:t>
      </w:r>
      <w:proofErr w:type="spellEnd"/>
      <w:r w:rsidR="002F5BA8"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5BA8" w:rsidRPr="00BC2F6B">
        <w:rPr>
          <w:rFonts w:ascii="Times New Roman" w:hAnsi="Times New Roman" w:cs="Times New Roman"/>
          <w:sz w:val="24"/>
          <w:szCs w:val="24"/>
        </w:rPr>
        <w:t>регулације</w:t>
      </w:r>
      <w:proofErr w:type="spellEnd"/>
      <w:r w:rsidR="002F5BA8"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5BA8" w:rsidRPr="00BC2F6B">
        <w:rPr>
          <w:rFonts w:ascii="Times New Roman" w:hAnsi="Times New Roman" w:cs="Times New Roman"/>
          <w:sz w:val="24"/>
          <w:szCs w:val="24"/>
        </w:rPr>
        <w:t>индустријска</w:t>
      </w:r>
      <w:proofErr w:type="spellEnd"/>
      <w:r w:rsidR="002F5BA8"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5BA8" w:rsidRPr="00BC2F6B">
        <w:rPr>
          <w:rFonts w:ascii="Times New Roman" w:hAnsi="Times New Roman" w:cs="Times New Roman"/>
          <w:sz w:val="24"/>
          <w:szCs w:val="24"/>
        </w:rPr>
        <w:t>зона</w:t>
      </w:r>
      <w:proofErr w:type="spellEnd"/>
      <w:r w:rsidR="0029073B" w:rsidRPr="00BC2F6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9073B" w:rsidRPr="00BC2F6B">
        <w:rPr>
          <w:rFonts w:ascii="Times New Roman" w:hAnsi="Times New Roman" w:cs="Times New Roman"/>
          <w:sz w:val="24"/>
          <w:szCs w:val="24"/>
        </w:rPr>
        <w:t>Владичин</w:t>
      </w:r>
      <w:proofErr w:type="spellEnd"/>
      <w:r w:rsidR="0029073B" w:rsidRPr="00BC2F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073B" w:rsidRPr="00BC2F6B">
        <w:rPr>
          <w:rFonts w:ascii="Times New Roman" w:hAnsi="Times New Roman" w:cs="Times New Roman"/>
          <w:sz w:val="24"/>
          <w:szCs w:val="24"/>
        </w:rPr>
        <w:t>Хан</w:t>
      </w:r>
      <w:proofErr w:type="spellEnd"/>
      <w:r w:rsidR="0029073B" w:rsidRPr="00BC2F6B">
        <w:rPr>
          <w:rFonts w:ascii="Times New Roman" w:hAnsi="Times New Roman" w:cs="Times New Roman"/>
          <w:sz w:val="24"/>
          <w:szCs w:val="24"/>
        </w:rPr>
        <w:t xml:space="preserve"> </w:t>
      </w:r>
      <w:r w:rsidR="0029073B" w:rsidRPr="007619EF">
        <w:rPr>
          <w:rFonts w:ascii="Times New Roman" w:hAnsi="Times New Roman" w:cs="Times New Roman"/>
          <w:i/>
          <w:sz w:val="24"/>
          <w:szCs w:val="24"/>
        </w:rPr>
        <w:t>(„</w:t>
      </w:r>
      <w:proofErr w:type="spellStart"/>
      <w:r w:rsidR="0029073B" w:rsidRPr="007619EF">
        <w:rPr>
          <w:rFonts w:ascii="Times New Roman" w:hAnsi="Times New Roman" w:cs="Times New Roman"/>
          <w:i/>
          <w:sz w:val="24"/>
          <w:szCs w:val="24"/>
        </w:rPr>
        <w:t>Сл.гласник</w:t>
      </w:r>
      <w:proofErr w:type="spellEnd"/>
      <w:r w:rsidR="0029073B" w:rsidRPr="007619E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29073B" w:rsidRPr="007619EF">
        <w:rPr>
          <w:rFonts w:ascii="Times New Roman" w:hAnsi="Times New Roman" w:cs="Times New Roman"/>
          <w:i/>
          <w:sz w:val="24"/>
          <w:szCs w:val="24"/>
        </w:rPr>
        <w:t>града</w:t>
      </w:r>
      <w:proofErr w:type="spellEnd"/>
      <w:r w:rsidR="0029073B" w:rsidRPr="007619E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29073B" w:rsidRPr="007619EF">
        <w:rPr>
          <w:rFonts w:ascii="Times New Roman" w:hAnsi="Times New Roman" w:cs="Times New Roman"/>
          <w:i/>
          <w:sz w:val="24"/>
          <w:szCs w:val="24"/>
        </w:rPr>
        <w:t>Врања</w:t>
      </w:r>
      <w:proofErr w:type="spellEnd"/>
      <w:r w:rsidR="0029073B" w:rsidRPr="007619EF">
        <w:rPr>
          <w:rFonts w:ascii="Times New Roman" w:hAnsi="Times New Roman" w:cs="Times New Roman"/>
          <w:i/>
          <w:sz w:val="24"/>
          <w:szCs w:val="24"/>
        </w:rPr>
        <w:t>“,</w:t>
      </w:r>
      <w:r w:rsidR="00AB5F68" w:rsidRPr="007619E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AB5F68" w:rsidRPr="007619EF">
        <w:rPr>
          <w:rFonts w:ascii="Times New Roman" w:hAnsi="Times New Roman" w:cs="Times New Roman"/>
          <w:i/>
          <w:sz w:val="24"/>
          <w:szCs w:val="24"/>
        </w:rPr>
        <w:t>бр</w:t>
      </w:r>
      <w:proofErr w:type="spellEnd"/>
      <w:r w:rsidR="00AB5F68" w:rsidRPr="007619EF">
        <w:rPr>
          <w:rFonts w:ascii="Times New Roman" w:hAnsi="Times New Roman" w:cs="Times New Roman"/>
          <w:i/>
          <w:sz w:val="24"/>
          <w:szCs w:val="24"/>
        </w:rPr>
        <w:t>.</w:t>
      </w:r>
      <w:r w:rsidR="0029073B" w:rsidRPr="007619EF">
        <w:rPr>
          <w:rFonts w:ascii="Times New Roman" w:hAnsi="Times New Roman" w:cs="Times New Roman"/>
          <w:i/>
          <w:sz w:val="24"/>
          <w:szCs w:val="24"/>
        </w:rPr>
        <w:t xml:space="preserve"> 25/10</w:t>
      </w:r>
      <w:r w:rsidR="005D3AFD" w:rsidRPr="007619EF">
        <w:rPr>
          <w:rFonts w:ascii="Times New Roman" w:hAnsi="Times New Roman" w:cs="Times New Roman"/>
          <w:i/>
          <w:sz w:val="24"/>
          <w:szCs w:val="24"/>
        </w:rPr>
        <w:t>, 28/17</w:t>
      </w:r>
      <w:r w:rsidR="00AB5F68" w:rsidRPr="007619EF">
        <w:rPr>
          <w:rFonts w:ascii="Times New Roman" w:hAnsi="Times New Roman" w:cs="Times New Roman"/>
          <w:i/>
          <w:sz w:val="24"/>
          <w:szCs w:val="24"/>
        </w:rPr>
        <w:t xml:space="preserve"> и 31/20)</w:t>
      </w:r>
      <w:r w:rsidR="00AB5F68">
        <w:rPr>
          <w:rFonts w:ascii="Times New Roman" w:hAnsi="Times New Roman" w:cs="Times New Roman"/>
          <w:sz w:val="24"/>
          <w:szCs w:val="24"/>
        </w:rPr>
        <w:t>.</w:t>
      </w:r>
    </w:p>
    <w:p w:rsidR="005D3AFD" w:rsidRDefault="00BD2005" w:rsidP="007610DE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B625C">
        <w:rPr>
          <w:rFonts w:ascii="Times New Roman" w:hAnsi="Times New Roman" w:cs="Times New Roman"/>
          <w:sz w:val="24"/>
          <w:szCs w:val="24"/>
        </w:rPr>
        <w:t>Локација</w:t>
      </w:r>
      <w:proofErr w:type="spellEnd"/>
      <w:r w:rsidRPr="007B62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B625C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7B62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B625C">
        <w:rPr>
          <w:rFonts w:ascii="Times New Roman" w:hAnsi="Times New Roman" w:cs="Times New Roman"/>
          <w:sz w:val="24"/>
          <w:szCs w:val="24"/>
        </w:rPr>
        <w:t>налази</w:t>
      </w:r>
      <w:proofErr w:type="spellEnd"/>
      <w:r w:rsidRPr="007B625C">
        <w:rPr>
          <w:rFonts w:ascii="Times New Roman" w:hAnsi="Times New Roman" w:cs="Times New Roman"/>
          <w:sz w:val="24"/>
          <w:szCs w:val="24"/>
        </w:rPr>
        <w:t xml:space="preserve"> у ЗОНИ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B625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7B625C">
        <w:rPr>
          <w:rFonts w:ascii="Times New Roman" w:hAnsi="Times New Roman" w:cs="Times New Roman"/>
          <w:sz w:val="24"/>
          <w:szCs w:val="24"/>
        </w:rPr>
        <w:t>производни</w:t>
      </w:r>
      <w:proofErr w:type="spellEnd"/>
      <w:r w:rsidRPr="007B62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B625C">
        <w:rPr>
          <w:rFonts w:ascii="Times New Roman" w:hAnsi="Times New Roman" w:cs="Times New Roman"/>
          <w:sz w:val="24"/>
          <w:szCs w:val="24"/>
        </w:rPr>
        <w:t>погони</w:t>
      </w:r>
      <w:proofErr w:type="spellEnd"/>
      <w:r w:rsidRPr="007B625C">
        <w:rPr>
          <w:rFonts w:ascii="Times New Roman" w:hAnsi="Times New Roman" w:cs="Times New Roman"/>
          <w:sz w:val="24"/>
          <w:szCs w:val="24"/>
        </w:rPr>
        <w:t xml:space="preserve">) – БЛОК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7B625C">
        <w:rPr>
          <w:rFonts w:ascii="Times New Roman" w:hAnsi="Times New Roman" w:cs="Times New Roman"/>
          <w:sz w:val="24"/>
          <w:szCs w:val="24"/>
        </w:rPr>
        <w:t>:</w:t>
      </w:r>
    </w:p>
    <w:p w:rsidR="007610DE" w:rsidRPr="007610DE" w:rsidRDefault="007610DE" w:rsidP="007610DE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9073B" w:rsidRPr="0003009A" w:rsidRDefault="0029073B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мин. површина грађевинске парцеле 2000 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sr-Latn-CS"/>
        </w:rPr>
        <w:t>2</w:t>
      </w:r>
      <w:r w:rsidR="0003009A">
        <w:rPr>
          <w:rFonts w:ascii="Times New Roman" w:eastAsia="Calibri" w:hAnsi="Times New Roman" w:cs="Times New Roman"/>
          <w:sz w:val="24"/>
          <w:szCs w:val="24"/>
          <w:lang w:val="sr-Cyrl-CS"/>
        </w:rPr>
        <w:t>,</w:t>
      </w:r>
    </w:p>
    <w:p w:rsidR="0029073B" w:rsidRPr="0003009A" w:rsidRDefault="00AB5F68" w:rsidP="00034984">
      <w:pPr>
        <w:pStyle w:val="ListParagraph"/>
        <w:numPr>
          <w:ilvl w:val="0"/>
          <w:numId w:val="15"/>
        </w:numPr>
        <w:tabs>
          <w:tab w:val="left" w:pos="990"/>
        </w:tabs>
        <w:ind w:firstLine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тепен заузетости на парцели је максимално 60%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ндекс изграђености на парцели је максимално 1,0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дозвољена спратност објекта П+2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left="0" w:firstLine="72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кота венца објекта износи 12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(изузев у случајевима када технолошки процес захтева веће висине);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left="0" w:firstLine="72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кота слемена објекта износи 15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(изузев у случајевима када технолошки процес захтева веће висине);</w:t>
      </w:r>
    </w:p>
    <w:p w:rsidR="0003009A" w:rsidRPr="0003009A" w:rsidRDefault="00AB5F68" w:rsidP="00034984">
      <w:pPr>
        <w:numPr>
          <w:ilvl w:val="0"/>
          <w:numId w:val="15"/>
        </w:numPr>
        <w:tabs>
          <w:tab w:val="left" w:pos="990"/>
        </w:tabs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03009A" w:rsidRPr="0003009A">
        <w:rPr>
          <w:rFonts w:ascii="Times New Roman" w:hAnsi="Times New Roman" w:cs="Times New Roman"/>
          <w:sz w:val="24"/>
          <w:szCs w:val="24"/>
          <w:lang w:val="sr-Cyrl-CS"/>
        </w:rPr>
        <w:t>арцела је делимично комунално опремљена</w:t>
      </w:r>
    </w:p>
    <w:p w:rsidR="0003009A" w:rsidRPr="0003009A" w:rsidRDefault="0003009A" w:rsidP="0003009A">
      <w:p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03009A" w:rsidRPr="00AB5F68" w:rsidRDefault="0029073B" w:rsidP="00AB5F68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текстилна индустрија</w:t>
      </w:r>
      <w:r w:rsidR="00BD200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, </w:t>
      </w:r>
      <w:r w:rsidR="00BD2005" w:rsidRPr="00BD2005">
        <w:rPr>
          <w:rFonts w:ascii="Times New Roman" w:hAnsi="Times New Roman" w:cs="Times New Roman"/>
          <w:sz w:val="24"/>
          <w:szCs w:val="24"/>
          <w:lang w:val="sr-Cyrl-CS"/>
        </w:rPr>
        <w:t>металопрерађивачка индустрија и појединачни погони хемијске индустрије.</w:t>
      </w:r>
    </w:p>
    <w:p w:rsidR="00432899" w:rsidRPr="00432899" w:rsidRDefault="00432899" w:rsidP="00AB5F68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7610DE" w:rsidRDefault="00C93D9D" w:rsidP="00C5587B">
      <w:pPr>
        <w:rPr>
          <w:rFonts w:ascii="Times New Roman" w:hAnsi="Times New Roman" w:cs="Times New Roman"/>
          <w:b/>
          <w:sz w:val="24"/>
          <w:szCs w:val="24"/>
        </w:rPr>
      </w:pPr>
      <w:r w:rsidRPr="00C93D9D">
        <w:rPr>
          <w:noProof/>
        </w:rPr>
        <w:lastRenderedPageBreak/>
        <w:pict>
          <v:shape id="AutoShape 8" o:spid="_x0000_s1028" type="#_x0000_t23" style="position:absolute;margin-left:265.3pt;margin-top:55.8pt;width:58.4pt;height:163.45pt;rotation:585405fd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" adj="978"/>
        </w:pict>
      </w:r>
      <w:r w:rsidR="000F1A2D">
        <w:rPr>
          <w:noProof/>
          <w:lang w:val="sr-Cyrl-CS" w:eastAsia="sr-Cyrl-CS"/>
        </w:rPr>
        <w:drawing>
          <wp:inline distT="0" distB="0" distL="0" distR="0">
            <wp:extent cx="5961620" cy="3937570"/>
            <wp:effectExtent l="19050" t="0" r="103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959" t="32523" r="34482" b="6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18" cy="393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101" w:rsidRDefault="007610DE" w:rsidP="00C5587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03009A" w:rsidRPr="0003009A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0B4E">
        <w:rPr>
          <w:rFonts w:ascii="Times New Roman" w:hAnsi="Times New Roman" w:cs="Times New Roman"/>
          <w:b/>
          <w:sz w:val="24"/>
          <w:szCs w:val="24"/>
        </w:rPr>
        <w:t>1229/1</w:t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="0003009A">
        <w:rPr>
          <w:rFonts w:ascii="Times New Roman" w:hAnsi="Times New Roman" w:cs="Times New Roman"/>
          <w:b/>
          <w:sz w:val="24"/>
          <w:szCs w:val="24"/>
        </w:rPr>
        <w:t>Лепеница</w:t>
      </w:r>
      <w:proofErr w:type="spellEnd"/>
    </w:p>
    <w:p w:rsidR="00425101" w:rsidRPr="00F7036E" w:rsidRDefault="00425101" w:rsidP="00C5587B">
      <w:pPr>
        <w:rPr>
          <w:rFonts w:ascii="Times New Roman" w:hAnsi="Times New Roman" w:cs="Times New Roman"/>
          <w:b/>
          <w:sz w:val="24"/>
          <w:szCs w:val="24"/>
          <w:lang/>
        </w:rPr>
      </w:pPr>
    </w:p>
    <w:p w:rsidR="00AE4F95" w:rsidRPr="00AE4F95" w:rsidRDefault="00AE4F95" w:rsidP="00AE4F95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</w:pPr>
      <w:proofErr w:type="gramStart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1</w:t>
      </w:r>
      <w:r w:rsidR="00C35BC5"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  <w:t>0</w:t>
      </w:r>
    </w:p>
    <w:p w:rsidR="00AE4F95" w:rsidRPr="00FB0334" w:rsidRDefault="00AE4F95" w:rsidP="00AE4F95">
      <w:pPr>
        <w:tabs>
          <w:tab w:val="left" w:pos="900"/>
        </w:tabs>
        <w:jc w:val="both"/>
        <w:rPr>
          <w:b/>
          <w:sz w:val="24"/>
          <w:szCs w:val="24"/>
        </w:rPr>
      </w:pPr>
      <w:proofErr w:type="spellStart"/>
      <w:r w:rsidRPr="00FB0334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FB033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B0334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FB033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B0334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FB03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B0334">
        <w:rPr>
          <w:rFonts w:ascii="Times New Roman" w:hAnsi="Times New Roman" w:cs="Times New Roman"/>
          <w:b/>
          <w:sz w:val="24"/>
          <w:szCs w:val="24"/>
          <w:lang w:val="en-GB"/>
        </w:rPr>
        <w:t>3398/2</w:t>
      </w:r>
      <w:r w:rsidRPr="00FB0334">
        <w:rPr>
          <w:rFonts w:ascii="Times New Roman" w:hAnsi="Times New Roman" w:cs="Times New Roman"/>
          <w:b/>
          <w:sz w:val="24"/>
          <w:szCs w:val="24"/>
        </w:rPr>
        <w:t xml:space="preserve"> КО </w:t>
      </w:r>
      <w:proofErr w:type="spellStart"/>
      <w:r w:rsidRPr="00FB0334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FB033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B0334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  <w:r w:rsidRPr="00FB0334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FB0334">
        <w:rPr>
          <w:rFonts w:ascii="Times New Roman" w:hAnsi="Times New Roman" w:cs="Times New Roman"/>
          <w:sz w:val="24"/>
          <w:szCs w:val="24"/>
        </w:rPr>
        <w:t>налази</w:t>
      </w:r>
      <w:proofErr w:type="spellEnd"/>
      <w:r w:rsidRPr="00FB03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0334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FB0334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FB0334">
        <w:rPr>
          <w:rFonts w:ascii="Times New Roman" w:hAnsi="Times New Roman" w:cs="Times New Roman"/>
          <w:sz w:val="24"/>
          <w:szCs w:val="24"/>
        </w:rPr>
        <w:t>просторном</w:t>
      </w:r>
      <w:proofErr w:type="spellEnd"/>
      <w:r w:rsidRPr="00FB03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0334">
        <w:rPr>
          <w:rFonts w:ascii="Times New Roman" w:hAnsi="Times New Roman" w:cs="Times New Roman"/>
          <w:sz w:val="24"/>
          <w:szCs w:val="24"/>
        </w:rPr>
        <w:t>обухвату</w:t>
      </w:r>
      <w:proofErr w:type="spellEnd"/>
      <w:r w:rsidRPr="00FB0334">
        <w:rPr>
          <w:rFonts w:ascii="Times New Roman" w:hAnsi="Times New Roman" w:cs="Times New Roman"/>
          <w:sz w:val="24"/>
          <w:szCs w:val="24"/>
        </w:rPr>
        <w:t xml:space="preserve"> </w:t>
      </w:r>
      <w:r w:rsidRPr="00FB0334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Плана генералне регулације насеља Владичин Хан 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(„Сл. гласник града Врања</w:t>
      </w:r>
      <w:proofErr w:type="gramStart"/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“ бр</w:t>
      </w:r>
      <w:proofErr w:type="gramEnd"/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. 11/21</w:t>
      </w:r>
      <w:r w:rsidRPr="007619EF">
        <w:rPr>
          <w:rFonts w:ascii="Times New Roman" w:eastAsia="Calibri" w:hAnsi="Times New Roman" w:cs="Times New Roman"/>
          <w:i/>
          <w:sz w:val="24"/>
          <w:szCs w:val="24"/>
        </w:rPr>
        <w:t>, 35/21 и 15/23</w:t>
      </w:r>
      <w:r w:rsidRPr="007619EF">
        <w:rPr>
          <w:rFonts w:ascii="Times New Roman" w:eastAsia="Calibri" w:hAnsi="Times New Roman" w:cs="Times New Roman"/>
          <w:i/>
          <w:sz w:val="24"/>
          <w:szCs w:val="24"/>
          <w:lang w:val="sr-Cyrl-CS"/>
        </w:rPr>
        <w:t>)</w:t>
      </w:r>
      <w:r w:rsidRPr="00FB0334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 - </w:t>
      </w:r>
      <w:r w:rsidRPr="00FB0334">
        <w:rPr>
          <w:rFonts w:ascii="Times New Roman" w:hAnsi="Times New Roman" w:cs="Times New Roman"/>
          <w:bCs/>
          <w:sz w:val="24"/>
          <w:szCs w:val="24"/>
          <w:lang w:val="sr-Cyrl-CS"/>
        </w:rPr>
        <w:t xml:space="preserve">Зона </w:t>
      </w:r>
      <w:r>
        <w:rPr>
          <w:rFonts w:ascii="Times New Roman" w:hAnsi="Times New Roman" w:cs="Times New Roman"/>
          <w:bCs/>
          <w:sz w:val="24"/>
          <w:szCs w:val="24"/>
        </w:rPr>
        <w:t>4</w:t>
      </w:r>
      <w:r w:rsidRPr="00FB0334">
        <w:rPr>
          <w:rFonts w:ascii="Times New Roman" w:hAnsi="Times New Roman" w:cs="Times New Roman"/>
          <w:bCs/>
          <w:sz w:val="24"/>
          <w:szCs w:val="24"/>
          <w:lang w:val="sr-Cyrl-CS"/>
        </w:rPr>
        <w:t xml:space="preserve"> – </w:t>
      </w:r>
      <w:r>
        <w:rPr>
          <w:rFonts w:ascii="Times New Roman" w:hAnsi="Times New Roman" w:cs="Times New Roman"/>
          <w:bCs/>
          <w:sz w:val="24"/>
          <w:szCs w:val="24"/>
        </w:rPr>
        <w:t>Кула</w:t>
      </w:r>
      <w:r w:rsidRPr="00FB0334">
        <w:rPr>
          <w:rFonts w:ascii="Times New Roman" w:hAnsi="Times New Roman" w:cs="Times New Roman"/>
          <w:bCs/>
          <w:sz w:val="24"/>
          <w:szCs w:val="24"/>
          <w:lang w:val="en-GB"/>
        </w:rPr>
        <w:t>.</w:t>
      </w:r>
    </w:p>
    <w:p w:rsidR="00AE4F95" w:rsidRPr="00FB0334" w:rsidRDefault="00AE4F95" w:rsidP="00AE4F95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Типична целина: ТЦ </w:t>
      </w:r>
      <w:r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7 </w:t>
      </w:r>
      <w:r w:rsidRPr="003936C0">
        <w:rPr>
          <w:rFonts w:ascii="Times New Roman" w:hAnsi="Times New Roman" w:cs="Times New Roman"/>
          <w:sz w:val="24"/>
          <w:szCs w:val="24"/>
          <w:lang w:val="sr-Cyrl-CS"/>
        </w:rPr>
        <w:t>-</w:t>
      </w:r>
      <w:proofErr w:type="spellStart"/>
      <w:r w:rsidRPr="00FB0334">
        <w:rPr>
          <w:rFonts w:ascii="Times New Roman" w:hAnsi="Times New Roman" w:cs="Times New Roman"/>
          <w:sz w:val="24"/>
          <w:szCs w:val="24"/>
          <w:u w:val="single"/>
        </w:rPr>
        <w:t>комерцијални</w:t>
      </w:r>
      <w:proofErr w:type="spellEnd"/>
      <w:r w:rsidRPr="00FB033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FB0334">
        <w:rPr>
          <w:rFonts w:ascii="Times New Roman" w:hAnsi="Times New Roman" w:cs="Times New Roman"/>
          <w:sz w:val="24"/>
          <w:szCs w:val="24"/>
          <w:u w:val="single"/>
        </w:rPr>
        <w:t>садржаји</w:t>
      </w:r>
      <w:proofErr w:type="spellEnd"/>
      <w:r w:rsidRPr="00FB0334">
        <w:rPr>
          <w:rFonts w:ascii="Times New Roman" w:hAnsi="Times New Roman" w:cs="Times New Roman"/>
          <w:sz w:val="24"/>
          <w:szCs w:val="24"/>
          <w:u w:val="single"/>
        </w:rPr>
        <w:t xml:space="preserve">, </w:t>
      </w:r>
      <w:proofErr w:type="spellStart"/>
      <w:r w:rsidRPr="00FB0334">
        <w:rPr>
          <w:rFonts w:ascii="Times New Roman" w:hAnsi="Times New Roman" w:cs="Times New Roman"/>
          <w:sz w:val="24"/>
          <w:szCs w:val="24"/>
          <w:u w:val="single"/>
        </w:rPr>
        <w:t>трговина</w:t>
      </w:r>
      <w:proofErr w:type="spellEnd"/>
      <w:r w:rsidRPr="00FB0334">
        <w:rPr>
          <w:rFonts w:ascii="Times New Roman" w:hAnsi="Times New Roman" w:cs="Times New Roman"/>
          <w:sz w:val="24"/>
          <w:szCs w:val="24"/>
          <w:u w:val="single"/>
        </w:rPr>
        <w:t xml:space="preserve">, </w:t>
      </w:r>
      <w:proofErr w:type="spellStart"/>
      <w:r w:rsidRPr="00FB0334">
        <w:rPr>
          <w:rFonts w:ascii="Times New Roman" w:hAnsi="Times New Roman" w:cs="Times New Roman"/>
          <w:sz w:val="24"/>
          <w:szCs w:val="24"/>
          <w:u w:val="single"/>
        </w:rPr>
        <w:t>угоститељство</w:t>
      </w:r>
      <w:proofErr w:type="spellEnd"/>
      <w:r w:rsidRPr="00FB0334">
        <w:rPr>
          <w:rFonts w:ascii="Times New Roman" w:hAnsi="Times New Roman" w:cs="Times New Roman"/>
          <w:sz w:val="24"/>
          <w:szCs w:val="24"/>
          <w:u w:val="single"/>
        </w:rPr>
        <w:t xml:space="preserve">, </w:t>
      </w:r>
      <w:proofErr w:type="spellStart"/>
      <w:r w:rsidRPr="00FB0334">
        <w:rPr>
          <w:rFonts w:ascii="Times New Roman" w:hAnsi="Times New Roman" w:cs="Times New Roman"/>
          <w:sz w:val="24"/>
          <w:szCs w:val="24"/>
          <w:u w:val="single"/>
        </w:rPr>
        <w:t>услуге</w:t>
      </w:r>
      <w:proofErr w:type="spellEnd"/>
      <w:r w:rsidRPr="00FB0334">
        <w:rPr>
          <w:rFonts w:ascii="Times New Roman" w:hAnsi="Times New Roman" w:cs="Times New Roman"/>
          <w:sz w:val="24"/>
          <w:szCs w:val="24"/>
          <w:u w:val="single"/>
        </w:rPr>
        <w:t xml:space="preserve">, </w:t>
      </w:r>
      <w:proofErr w:type="spellStart"/>
      <w:r w:rsidRPr="00FB0334">
        <w:rPr>
          <w:rFonts w:ascii="Times New Roman" w:hAnsi="Times New Roman" w:cs="Times New Roman"/>
          <w:sz w:val="24"/>
          <w:szCs w:val="24"/>
          <w:u w:val="single"/>
        </w:rPr>
        <w:t>пословање</w:t>
      </w:r>
      <w:proofErr w:type="spellEnd"/>
      <w:r w:rsidRPr="00FB0334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AE4F95" w:rsidRPr="00F567A5" w:rsidRDefault="00AE4F95" w:rsidP="00AE4F95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567A5">
        <w:rPr>
          <w:rFonts w:ascii="Times New Roman" w:eastAsia="Calibri" w:hAnsi="Times New Roman" w:cs="Times New Roman"/>
          <w:sz w:val="24"/>
          <w:szCs w:val="24"/>
          <w:lang w:val="ru-RU"/>
        </w:rPr>
        <w:t>Инд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екс изграђености: максимум 1,0</w:t>
      </w:r>
    </w:p>
    <w:p w:rsidR="00AE4F95" w:rsidRDefault="00AE4F95" w:rsidP="00AE4F95">
      <w:pPr>
        <w:numPr>
          <w:ilvl w:val="0"/>
          <w:numId w:val="32"/>
        </w:numPr>
        <w:spacing w:after="0" w:afterAutospacing="0"/>
        <w:ind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Висина објеката: максимум П+1 </w:t>
      </w:r>
    </w:p>
    <w:p w:rsidR="00AE4F95" w:rsidRPr="00FB0334" w:rsidRDefault="00AE4F95" w:rsidP="00AE4F95">
      <w:pPr>
        <w:numPr>
          <w:ilvl w:val="0"/>
          <w:numId w:val="32"/>
        </w:numPr>
        <w:spacing w:after="0" w:afterAutospacing="0"/>
        <w:ind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B0334">
        <w:rPr>
          <w:rFonts w:ascii="Times New Roman" w:eastAsia="Calibri" w:hAnsi="Times New Roman" w:cs="Times New Roman"/>
          <w:sz w:val="24"/>
          <w:szCs w:val="24"/>
          <w:lang w:val="sr-Cyrl-CS"/>
        </w:rPr>
        <w:t>Најмања површина грађевинске парцеле за изградњу објекта: је 300,0</w:t>
      </w:r>
      <w:r w:rsidRPr="00FB0334">
        <w:rPr>
          <w:rFonts w:ascii="Times New Roman" w:eastAsia="Calibri" w:hAnsi="Times New Roman" w:cs="Times New Roman"/>
          <w:sz w:val="24"/>
          <w:szCs w:val="24"/>
        </w:rPr>
        <w:t>m</w:t>
      </w:r>
      <w:r w:rsidRPr="00FB0334">
        <w:rPr>
          <w:rFonts w:ascii="Times New Roman" w:eastAsia="Calibri" w:hAnsi="Times New Roman" w:cs="Times New Roman"/>
          <w:sz w:val="24"/>
          <w:szCs w:val="24"/>
          <w:lang w:val="sr-Cyrl-CS"/>
        </w:rPr>
        <w:t>², а најмања  ширина грађевинске парцеле је 10,0</w:t>
      </w:r>
      <w:r w:rsidRPr="00FB0334">
        <w:rPr>
          <w:rFonts w:ascii="Times New Roman" w:eastAsia="Calibri" w:hAnsi="Times New Roman" w:cs="Times New Roman"/>
          <w:sz w:val="24"/>
          <w:szCs w:val="24"/>
        </w:rPr>
        <w:t>m</w:t>
      </w:r>
    </w:p>
    <w:p w:rsidR="00AE4F95" w:rsidRPr="00FB0334" w:rsidRDefault="00AE4F95" w:rsidP="00AE4F95">
      <w:pPr>
        <w:pStyle w:val="ListParagraph"/>
        <w:numPr>
          <w:ilvl w:val="0"/>
          <w:numId w:val="32"/>
        </w:num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B0334">
        <w:rPr>
          <w:rFonts w:ascii="Times New Roman" w:eastAsia="Calibri" w:hAnsi="Times New Roman" w:cs="Times New Roman"/>
          <w:sz w:val="24"/>
          <w:szCs w:val="24"/>
          <w:lang w:val="sr-Cyrl-CS"/>
        </w:rPr>
        <w:t>Грађевинска линија на 5,оо м од регулационе линије,</w:t>
      </w:r>
    </w:p>
    <w:p w:rsidR="00AE4F95" w:rsidRPr="00FB0334" w:rsidRDefault="00AE4F95" w:rsidP="00AE4F95">
      <w:pPr>
        <w:numPr>
          <w:ilvl w:val="0"/>
          <w:numId w:val="32"/>
        </w:numPr>
        <w:spacing w:after="0" w:afterAutospacing="0"/>
        <w:ind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>Број паркинг места:</w:t>
      </w:r>
    </w:p>
    <w:p w:rsidR="00AE4F95" w:rsidRPr="00F567A5" w:rsidRDefault="00AE4F95" w:rsidP="00AE4F95">
      <w:pPr>
        <w:tabs>
          <w:tab w:val="num" w:pos="360"/>
        </w:tabs>
        <w:spacing w:after="0" w:afterAutospacing="0"/>
        <w:ind w:left="720" w:right="-12" w:hanging="36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>- трговина - 1ПМ / 50,0</w:t>
      </w:r>
      <w:r w:rsidRPr="00F567A5">
        <w:rPr>
          <w:rFonts w:ascii="Times New Roman" w:eastAsia="Calibri" w:hAnsi="Times New Roman" w:cs="Times New Roman"/>
          <w:sz w:val="24"/>
          <w:szCs w:val="24"/>
          <w:lang w:val="sr-Latn-CS"/>
        </w:rPr>
        <w:t>m</w:t>
      </w:r>
      <w:r w:rsidRPr="00F567A5">
        <w:rPr>
          <w:rFonts w:ascii="Times New Roman" w:eastAsia="Calibri" w:hAnsi="Times New Roman" w:cs="Times New Roman"/>
          <w:sz w:val="24"/>
          <w:szCs w:val="24"/>
          <w:vertAlign w:val="superscript"/>
          <w:lang w:val="sr-Latn-CS"/>
        </w:rPr>
        <w:t>2</w:t>
      </w: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продајног простора,</w:t>
      </w:r>
    </w:p>
    <w:p w:rsidR="00AE4F95" w:rsidRPr="00F567A5" w:rsidRDefault="00AE4F95" w:rsidP="00AE4F95">
      <w:pPr>
        <w:tabs>
          <w:tab w:val="num" w:pos="360"/>
        </w:tabs>
        <w:spacing w:after="0" w:afterAutospacing="0"/>
        <w:ind w:left="720" w:right="-12" w:hanging="36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>- администрација и пословање - 1ПМ / 60,0</w:t>
      </w:r>
      <w:r w:rsidRPr="00F567A5">
        <w:rPr>
          <w:rFonts w:ascii="Times New Roman" w:eastAsia="Calibri" w:hAnsi="Times New Roman" w:cs="Times New Roman"/>
          <w:sz w:val="24"/>
          <w:szCs w:val="24"/>
          <w:lang w:val="sr-Latn-CS"/>
        </w:rPr>
        <w:t>m</w:t>
      </w:r>
      <w:r w:rsidRPr="00F567A5">
        <w:rPr>
          <w:rFonts w:ascii="Times New Roman" w:eastAsia="Calibri" w:hAnsi="Times New Roman" w:cs="Times New Roman"/>
          <w:sz w:val="24"/>
          <w:szCs w:val="24"/>
          <w:vertAlign w:val="superscript"/>
          <w:lang w:val="sr-Latn-CS"/>
        </w:rPr>
        <w:t>2</w:t>
      </w: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нето етажне  површине,</w:t>
      </w:r>
    </w:p>
    <w:p w:rsidR="00AE4F95" w:rsidRPr="00F567A5" w:rsidRDefault="00AE4F95" w:rsidP="00AE4F95">
      <w:pPr>
        <w:tabs>
          <w:tab w:val="num" w:pos="360"/>
        </w:tabs>
        <w:ind w:left="720" w:right="-12" w:hanging="36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>- угоститељски објекти – 1ПМ на два постављена стола,</w:t>
      </w:r>
    </w:p>
    <w:p w:rsidR="00AE4F95" w:rsidRPr="00F567A5" w:rsidRDefault="00AE4F95" w:rsidP="00AE4F95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F567A5">
        <w:rPr>
          <w:rFonts w:ascii="Times New Roman" w:eastAsia="Calibri" w:hAnsi="Times New Roman" w:cs="Times New Roman"/>
          <w:sz w:val="24"/>
          <w:szCs w:val="24"/>
          <w:lang w:val="sr-Cyrl-CS"/>
        </w:rPr>
        <w:t>Проценат озелењених површина на парцели (без паркинга): минимум 15%</w:t>
      </w:r>
    </w:p>
    <w:p w:rsidR="00AE4F95" w:rsidRPr="00FB0334" w:rsidRDefault="00AE4F95" w:rsidP="00AE4F95">
      <w:pPr>
        <w:numPr>
          <w:ilvl w:val="0"/>
          <w:numId w:val="32"/>
        </w:numPr>
        <w:spacing w:after="240" w:afterAutospacing="0"/>
        <w:jc w:val="both"/>
        <w:rPr>
          <w:rFonts w:eastAsia="Calibri"/>
          <w:lang w:val="sr-Cyrl-CS"/>
        </w:rPr>
      </w:pPr>
      <w:r w:rsidRPr="00FB0334">
        <w:rPr>
          <w:rFonts w:ascii="Times New Roman" w:eastAsia="Calibri" w:hAnsi="Times New Roman" w:cs="Times New Roman"/>
          <w:sz w:val="24"/>
          <w:szCs w:val="24"/>
          <w:lang w:val="sr-Cyrl-CS"/>
        </w:rPr>
        <w:t>Могуће организовати ст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ановање на парцели максимум 20%</w:t>
      </w:r>
    </w:p>
    <w:p w:rsidR="00AE4F95" w:rsidRPr="00FB0334" w:rsidRDefault="00AE4F95" w:rsidP="00AE4F95">
      <w:pPr>
        <w:jc w:val="both"/>
        <w:rPr>
          <w:rFonts w:ascii="Times New Roman" w:eastAsia="Times New Roman" w:hAnsi="Times New Roman" w:cs="Times New Roman"/>
          <w:i/>
          <w:sz w:val="24"/>
          <w:szCs w:val="24"/>
          <w:lang w:val="en-GB"/>
        </w:rPr>
      </w:pPr>
      <w:r>
        <w:rPr>
          <w:noProof/>
          <w:lang w:val="sr-Cyrl-CS" w:eastAsia="sr-Cyrl-CS"/>
        </w:rPr>
        <w:lastRenderedPageBreak/>
        <w:drawing>
          <wp:inline distT="0" distB="0" distL="0" distR="0">
            <wp:extent cx="5943600" cy="526712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2085" t="58134" r="57179" b="37021"/>
                    <a:stretch/>
                  </pic:blipFill>
                  <pic:spPr bwMode="auto">
                    <a:xfrm>
                      <a:off x="0" y="0"/>
                      <a:ext cx="5943600" cy="526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B0334">
        <w:rPr>
          <w:rFonts w:ascii="Times New Roman" w:eastAsia="Times New Roman" w:hAnsi="Times New Roman" w:cs="Times New Roman"/>
          <w:i/>
          <w:sz w:val="24"/>
          <w:szCs w:val="24"/>
          <w:lang w:val="sr-Cyrl-CS"/>
        </w:rPr>
        <w:t xml:space="preserve"> Компатибилност намена</w:t>
      </w:r>
    </w:p>
    <w:p w:rsidR="00AE4F95" w:rsidRPr="00FB0334" w:rsidRDefault="00AE4F95" w:rsidP="00AE4F95">
      <w:pPr>
        <w:spacing w:after="240" w:afterAutospacing="0"/>
        <w:jc w:val="both"/>
        <w:rPr>
          <w:rFonts w:eastAsia="Calibri"/>
          <w:lang w:val="sr-Cyrl-CS"/>
        </w:rPr>
      </w:pPr>
    </w:p>
    <w:p w:rsidR="00AE4F95" w:rsidRDefault="00C93D9D" w:rsidP="00AE4F95">
      <w:pPr>
        <w:rPr>
          <w:rFonts w:ascii="Times New Roman" w:hAnsi="Times New Roman" w:cs="Times New Roman"/>
          <w:b/>
          <w:sz w:val="24"/>
          <w:szCs w:val="24"/>
        </w:rPr>
      </w:pPr>
      <w:r w:rsidRPr="00C93D9D">
        <w:rPr>
          <w:noProof/>
        </w:rPr>
        <w:pict>
          <v:shape id="Donut 5" o:spid="_x0000_s1027" type="#_x0000_t23" style="position:absolute;margin-left:110.25pt;margin-top:62.15pt;width:1in;height:1in;z-index:2516736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" adj="729" fillcolor="#4f81bd [3204]" strokecolor="#243f60 [1604]" strokeweight="2pt"/>
        </w:pict>
      </w:r>
      <w:r w:rsidR="007610DE">
        <w:rPr>
          <w:noProof/>
          <w:lang w:val="sr-Cyrl-CS" w:eastAsia="sr-Cyrl-CS"/>
        </w:rPr>
        <w:drawing>
          <wp:inline distT="0" distB="0" distL="0" distR="0">
            <wp:extent cx="3196281" cy="2894407"/>
            <wp:effectExtent l="0" t="0" r="444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21060" t="26108" r="54001" b="33744"/>
                    <a:stretch/>
                  </pic:blipFill>
                  <pic:spPr bwMode="auto">
                    <a:xfrm>
                      <a:off x="0" y="0"/>
                      <a:ext cx="3195124" cy="289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E4F95" w:rsidRPr="00FB0334" w:rsidRDefault="00AE4F95" w:rsidP="00AE4F95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Катастарска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парцела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број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3398/2 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КО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Владичин</w:t>
      </w:r>
      <w:proofErr w:type="spellEnd"/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  <w:proofErr w:type="spellEnd"/>
    </w:p>
    <w:p w:rsidR="00AE4F95" w:rsidRPr="00AE4F95" w:rsidRDefault="00AE4F95" w:rsidP="00AE4F95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  <w:lang w:val="en-GB"/>
        </w:rPr>
      </w:pPr>
    </w:p>
    <w:p w:rsidR="008B71C3" w:rsidRPr="00F7036E" w:rsidRDefault="008B71C3" w:rsidP="00C5587B">
      <w:pPr>
        <w:rPr>
          <w:rFonts w:ascii="Times New Roman" w:hAnsi="Times New Roman" w:cs="Times New Roman"/>
          <w:b/>
          <w:sz w:val="24"/>
          <w:szCs w:val="24"/>
          <w:lang/>
        </w:rPr>
      </w:pPr>
    </w:p>
    <w:p w:rsidR="00AE4F95" w:rsidRPr="007610DE" w:rsidRDefault="00AE4F95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AE4F95" w:rsidRDefault="00AE4F95" w:rsidP="00365EBD">
      <w:pPr>
        <w:spacing w:after="0" w:afterAutospacing="0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F7036E" w:rsidRPr="00F7036E" w:rsidRDefault="00F7036E" w:rsidP="00F7036E">
      <w:pPr>
        <w:pStyle w:val="Default"/>
        <w:jc w:val="both"/>
        <w:rPr>
          <w:rFonts w:ascii="Times New Roman" w:hAnsi="Times New Roman" w:cs="Times New Roman"/>
        </w:rPr>
      </w:pPr>
      <w:r w:rsidRPr="00F7036E">
        <w:rPr>
          <w:rFonts w:ascii="Times New Roman" w:hAnsi="Times New Roman" w:cs="Times New Roman"/>
          <w:b/>
          <w:bCs/>
        </w:rPr>
        <w:t xml:space="preserve">СКУПШТИНА ОПШТИНЕ ВЛАДИЧИН ХАН </w:t>
      </w:r>
    </w:p>
    <w:p w:rsidR="00F7036E" w:rsidRPr="00F7036E" w:rsidRDefault="00F7036E" w:rsidP="00F7036E">
      <w:pPr>
        <w:pStyle w:val="BodyText1"/>
        <w:shd w:val="clear" w:color="auto" w:fill="auto"/>
        <w:spacing w:after="0" w:line="280" w:lineRule="exact"/>
        <w:ind w:right="20" w:firstLine="0"/>
        <w:jc w:val="both"/>
        <w:rPr>
          <w:b/>
          <w:sz w:val="24"/>
          <w:szCs w:val="24"/>
        </w:rPr>
      </w:pPr>
      <w:proofErr w:type="spellStart"/>
      <w:r w:rsidRPr="00F7036E">
        <w:rPr>
          <w:b/>
          <w:sz w:val="24"/>
          <w:szCs w:val="24"/>
        </w:rPr>
        <w:t>Број</w:t>
      </w:r>
      <w:proofErr w:type="spellEnd"/>
      <w:r w:rsidRPr="00F7036E">
        <w:rPr>
          <w:b/>
          <w:sz w:val="24"/>
          <w:szCs w:val="24"/>
        </w:rPr>
        <w:t>:  06-197/3/25-I</w:t>
      </w:r>
    </w:p>
    <w:p w:rsidR="00F7036E" w:rsidRPr="00F7036E" w:rsidRDefault="00F7036E" w:rsidP="00F7036E">
      <w:pPr>
        <w:pStyle w:val="Bodytext21"/>
        <w:shd w:val="clear" w:color="auto" w:fill="auto"/>
        <w:spacing w:before="0" w:line="280" w:lineRule="exact"/>
        <w:jc w:val="both"/>
        <w:rPr>
          <w:sz w:val="24"/>
          <w:szCs w:val="24"/>
        </w:rPr>
      </w:pPr>
      <w:proofErr w:type="spellStart"/>
      <w:r w:rsidRPr="00F7036E">
        <w:rPr>
          <w:sz w:val="24"/>
          <w:szCs w:val="24"/>
        </w:rPr>
        <w:t>Дана</w:t>
      </w:r>
      <w:proofErr w:type="spellEnd"/>
      <w:r w:rsidRPr="00F7036E">
        <w:rPr>
          <w:sz w:val="24"/>
          <w:szCs w:val="24"/>
        </w:rPr>
        <w:t xml:space="preserve">: 24. </w:t>
      </w:r>
      <w:proofErr w:type="spellStart"/>
      <w:proofErr w:type="gramStart"/>
      <w:r w:rsidRPr="00F7036E">
        <w:rPr>
          <w:sz w:val="24"/>
          <w:szCs w:val="24"/>
        </w:rPr>
        <w:t>децембра</w:t>
      </w:r>
      <w:proofErr w:type="spellEnd"/>
      <w:proofErr w:type="gramEnd"/>
      <w:r w:rsidRPr="00F7036E">
        <w:rPr>
          <w:sz w:val="24"/>
          <w:szCs w:val="24"/>
        </w:rPr>
        <w:t xml:space="preserve"> 2025. </w:t>
      </w:r>
      <w:proofErr w:type="spellStart"/>
      <w:proofErr w:type="gramStart"/>
      <w:r w:rsidRPr="00F7036E">
        <w:rPr>
          <w:sz w:val="24"/>
          <w:szCs w:val="24"/>
        </w:rPr>
        <w:t>године</w:t>
      </w:r>
      <w:proofErr w:type="spellEnd"/>
      <w:proofErr w:type="gramEnd"/>
    </w:p>
    <w:p w:rsidR="00F7036E" w:rsidRPr="00F7036E" w:rsidRDefault="00F7036E" w:rsidP="00F7036E">
      <w:pPr>
        <w:pStyle w:val="Default"/>
        <w:ind w:left="708"/>
        <w:jc w:val="both"/>
        <w:rPr>
          <w:rFonts w:ascii="Times New Roman" w:hAnsi="Times New Roman" w:cs="Times New Roman"/>
          <w:b/>
          <w:bCs/>
        </w:rPr>
      </w:pPr>
      <w:r w:rsidRPr="00F7036E">
        <w:rPr>
          <w:rFonts w:ascii="Times New Roman" w:hAnsi="Times New Roman" w:cs="Times New Roman"/>
          <w:b/>
          <w:bCs/>
        </w:rPr>
        <w:t xml:space="preserve">                                                                                                           </w:t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  <w:t xml:space="preserve"> </w:t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</w:r>
      <w:r w:rsidRPr="00F7036E">
        <w:rPr>
          <w:rFonts w:ascii="Times New Roman" w:hAnsi="Times New Roman" w:cs="Times New Roman"/>
          <w:b/>
          <w:bCs/>
        </w:rPr>
        <w:tab/>
        <w:t xml:space="preserve">ПРЕДСЕДНИЦА, </w:t>
      </w:r>
    </w:p>
    <w:p w:rsidR="00F7036E" w:rsidRPr="00F7036E" w:rsidRDefault="00F7036E" w:rsidP="00F7036E">
      <w:pPr>
        <w:tabs>
          <w:tab w:val="left" w:pos="6223"/>
        </w:tabs>
        <w:jc w:val="both"/>
        <w:rPr>
          <w:rFonts w:ascii="Times New Roman" w:hAnsi="Times New Roman"/>
          <w:b/>
          <w:sz w:val="24"/>
          <w:szCs w:val="24"/>
        </w:rPr>
      </w:pPr>
      <w:r w:rsidRPr="00F7036E">
        <w:rPr>
          <w:rFonts w:ascii="Times New Roman" w:hAnsi="Times New Roman"/>
          <w:sz w:val="24"/>
          <w:szCs w:val="24"/>
        </w:rPr>
        <w:tab/>
        <w:t xml:space="preserve">  </w:t>
      </w:r>
      <w:r w:rsidRPr="00F7036E">
        <w:rPr>
          <w:rFonts w:ascii="Times New Roman" w:hAnsi="Times New Roman"/>
          <w:sz w:val="24"/>
          <w:szCs w:val="24"/>
        </w:rPr>
        <w:tab/>
      </w:r>
      <w:r w:rsidRPr="00F7036E">
        <w:rPr>
          <w:rFonts w:ascii="Times New Roman" w:hAnsi="Times New Roman"/>
          <w:sz w:val="24"/>
          <w:szCs w:val="24"/>
        </w:rPr>
        <w:tab/>
      </w:r>
      <w:proofErr w:type="spellStart"/>
      <w:r w:rsidRPr="00F7036E">
        <w:rPr>
          <w:rFonts w:ascii="Times New Roman" w:hAnsi="Times New Roman"/>
          <w:b/>
          <w:sz w:val="24"/>
          <w:szCs w:val="24"/>
        </w:rPr>
        <w:t>Данијела</w:t>
      </w:r>
      <w:proofErr w:type="spellEnd"/>
      <w:r w:rsidRPr="00F7036E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F7036E">
        <w:rPr>
          <w:rFonts w:ascii="Times New Roman" w:hAnsi="Times New Roman"/>
          <w:b/>
          <w:sz w:val="24"/>
          <w:szCs w:val="24"/>
        </w:rPr>
        <w:t>Поповић</w:t>
      </w:r>
      <w:proofErr w:type="spellEnd"/>
    </w:p>
    <w:sectPr w:rsidR="00F7036E" w:rsidRPr="00F7036E" w:rsidSect="00D86AB7">
      <w:pgSz w:w="12240" w:h="15840"/>
      <w:pgMar w:top="990" w:right="1440" w:bottom="126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Helvetica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wiss Cirilic">
    <w:charset w:val="00"/>
    <w:family w:val="swiss"/>
    <w:pitch w:val="variable"/>
    <w:sig w:usb0="00000083" w:usb1="00000000" w:usb2="00000000" w:usb3="00000000" w:csb0="00000009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B7AE43C"/>
    <w:lvl w:ilvl="0">
      <w:numFmt w:val="bullet"/>
      <w:lvlText w:val="*"/>
      <w:lvlJc w:val="left"/>
    </w:lvl>
  </w:abstractNum>
  <w:abstractNum w:abstractNumId="1">
    <w:nsid w:val="0942498E"/>
    <w:multiLevelType w:val="hybridMultilevel"/>
    <w:tmpl w:val="74A41CA2"/>
    <w:lvl w:ilvl="0" w:tplc="8362E33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B317FC7"/>
    <w:multiLevelType w:val="hybridMultilevel"/>
    <w:tmpl w:val="0C6E1A14"/>
    <w:lvl w:ilvl="0" w:tplc="FFFAA1F0">
      <w:start w:val="26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B4C220B"/>
    <w:multiLevelType w:val="hybridMultilevel"/>
    <w:tmpl w:val="0BD67C8A"/>
    <w:lvl w:ilvl="0" w:tplc="F788BB1E">
      <w:start w:val="27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hint="default"/>
      </w:rPr>
    </w:lvl>
  </w:abstractNum>
  <w:abstractNum w:abstractNumId="4">
    <w:nsid w:val="11BD29F9"/>
    <w:multiLevelType w:val="hybridMultilevel"/>
    <w:tmpl w:val="C352CA24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5">
    <w:nsid w:val="12DA7B5F"/>
    <w:multiLevelType w:val="hybridMultilevel"/>
    <w:tmpl w:val="7676FCE0"/>
    <w:lvl w:ilvl="0" w:tplc="9B5231D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C2828CB6">
      <w:start w:val="1"/>
      <w:numFmt w:val="bullet"/>
      <w:lvlText w:val="-"/>
      <w:lvlJc w:val="left"/>
      <w:pPr>
        <w:ind w:left="108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C4A09F4"/>
    <w:multiLevelType w:val="hybridMultilevel"/>
    <w:tmpl w:val="1280163E"/>
    <w:lvl w:ilvl="0" w:tplc="CCFC9BE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F21660C"/>
    <w:multiLevelType w:val="hybridMultilevel"/>
    <w:tmpl w:val="70328914"/>
    <w:lvl w:ilvl="0" w:tplc="C2828CB6">
      <w:start w:val="1"/>
      <w:numFmt w:val="bullet"/>
      <w:lvlText w:val="-"/>
      <w:lvlJc w:val="left"/>
      <w:pPr>
        <w:ind w:left="180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30B246E4"/>
    <w:multiLevelType w:val="hybridMultilevel"/>
    <w:tmpl w:val="A89AA5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BC3955"/>
    <w:multiLevelType w:val="hybridMultilevel"/>
    <w:tmpl w:val="830E217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35D4508C"/>
    <w:multiLevelType w:val="hybridMultilevel"/>
    <w:tmpl w:val="BE487E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6D70698"/>
    <w:multiLevelType w:val="hybridMultilevel"/>
    <w:tmpl w:val="69AC747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9F5359E"/>
    <w:multiLevelType w:val="hybridMultilevel"/>
    <w:tmpl w:val="470266DE"/>
    <w:lvl w:ilvl="0" w:tplc="CCFC9BE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DD30250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43D0B77"/>
    <w:multiLevelType w:val="hybridMultilevel"/>
    <w:tmpl w:val="1DB62104"/>
    <w:lvl w:ilvl="0" w:tplc="9B5231D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4AE1B9E"/>
    <w:multiLevelType w:val="hybridMultilevel"/>
    <w:tmpl w:val="6D9C6C36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44B16DEA"/>
    <w:multiLevelType w:val="hybridMultilevel"/>
    <w:tmpl w:val="F9A6E8A8"/>
    <w:lvl w:ilvl="0" w:tplc="7438F21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4EC6678"/>
    <w:multiLevelType w:val="hybridMultilevel"/>
    <w:tmpl w:val="CA2A6512"/>
    <w:lvl w:ilvl="0" w:tplc="04090011">
      <w:start w:val="1"/>
      <w:numFmt w:val="decimal"/>
      <w:lvlText w:val="%1)"/>
      <w:lvlJc w:val="left"/>
      <w:pPr>
        <w:ind w:left="1488" w:hanging="360"/>
      </w:pPr>
    </w:lvl>
    <w:lvl w:ilvl="1" w:tplc="04090019" w:tentative="1">
      <w:start w:val="1"/>
      <w:numFmt w:val="lowerLetter"/>
      <w:lvlText w:val="%2."/>
      <w:lvlJc w:val="left"/>
      <w:pPr>
        <w:ind w:left="2208" w:hanging="360"/>
      </w:pPr>
    </w:lvl>
    <w:lvl w:ilvl="2" w:tplc="0409001B" w:tentative="1">
      <w:start w:val="1"/>
      <w:numFmt w:val="lowerRoman"/>
      <w:lvlText w:val="%3."/>
      <w:lvlJc w:val="right"/>
      <w:pPr>
        <w:ind w:left="2928" w:hanging="180"/>
      </w:pPr>
    </w:lvl>
    <w:lvl w:ilvl="3" w:tplc="0409000F" w:tentative="1">
      <w:start w:val="1"/>
      <w:numFmt w:val="decimal"/>
      <w:lvlText w:val="%4."/>
      <w:lvlJc w:val="left"/>
      <w:pPr>
        <w:ind w:left="3648" w:hanging="360"/>
      </w:pPr>
    </w:lvl>
    <w:lvl w:ilvl="4" w:tplc="04090019" w:tentative="1">
      <w:start w:val="1"/>
      <w:numFmt w:val="lowerLetter"/>
      <w:lvlText w:val="%5."/>
      <w:lvlJc w:val="left"/>
      <w:pPr>
        <w:ind w:left="4368" w:hanging="360"/>
      </w:pPr>
    </w:lvl>
    <w:lvl w:ilvl="5" w:tplc="0409001B" w:tentative="1">
      <w:start w:val="1"/>
      <w:numFmt w:val="lowerRoman"/>
      <w:lvlText w:val="%6."/>
      <w:lvlJc w:val="right"/>
      <w:pPr>
        <w:ind w:left="5088" w:hanging="180"/>
      </w:pPr>
    </w:lvl>
    <w:lvl w:ilvl="6" w:tplc="0409000F" w:tentative="1">
      <w:start w:val="1"/>
      <w:numFmt w:val="decimal"/>
      <w:lvlText w:val="%7."/>
      <w:lvlJc w:val="left"/>
      <w:pPr>
        <w:ind w:left="5808" w:hanging="360"/>
      </w:pPr>
    </w:lvl>
    <w:lvl w:ilvl="7" w:tplc="04090019" w:tentative="1">
      <w:start w:val="1"/>
      <w:numFmt w:val="lowerLetter"/>
      <w:lvlText w:val="%8."/>
      <w:lvlJc w:val="left"/>
      <w:pPr>
        <w:ind w:left="6528" w:hanging="360"/>
      </w:pPr>
    </w:lvl>
    <w:lvl w:ilvl="8" w:tplc="0409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18">
    <w:nsid w:val="51E4566E"/>
    <w:multiLevelType w:val="hybridMultilevel"/>
    <w:tmpl w:val="1D78DFB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>
    <w:nsid w:val="536503CF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90500D"/>
    <w:multiLevelType w:val="hybridMultilevel"/>
    <w:tmpl w:val="8D6866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D54AB3"/>
    <w:multiLevelType w:val="hybridMultilevel"/>
    <w:tmpl w:val="0AAE2A18"/>
    <w:lvl w:ilvl="0" w:tplc="9E1C250C">
      <w:numFmt w:val="bullet"/>
      <w:lvlText w:val="–"/>
      <w:lvlJc w:val="left"/>
      <w:pPr>
        <w:ind w:left="360" w:hanging="360"/>
      </w:pPr>
      <w:rPr>
        <w:rFonts w:ascii="Arial" w:eastAsia="Times New Roman" w:hAnsi="Arial" w:cs="Arial" w:hint="default"/>
        <w:sz w:val="16"/>
        <w:szCs w:val="16"/>
      </w:rPr>
    </w:lvl>
    <w:lvl w:ilvl="1" w:tplc="C2828CB6">
      <w:start w:val="1"/>
      <w:numFmt w:val="bullet"/>
      <w:lvlText w:val="-"/>
      <w:lvlJc w:val="left"/>
      <w:pPr>
        <w:ind w:left="108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5BED5963"/>
    <w:multiLevelType w:val="hybridMultilevel"/>
    <w:tmpl w:val="C2EA31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1EB35AE"/>
    <w:multiLevelType w:val="multilevel"/>
    <w:tmpl w:val="87F65550"/>
    <w:lvl w:ilvl="0">
      <w:start w:val="3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990" w:hanging="72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720" w:hanging="720"/>
      </w:pPr>
      <w:rPr>
        <w:rFonts w:hint="default"/>
        <w:b/>
        <w:bCs/>
      </w:rPr>
    </w:lvl>
    <w:lvl w:ilvl="3">
      <w:start w:val="4"/>
      <w:numFmt w:val="decimal"/>
      <w:lvlText w:val="%1.%2.%3.%4."/>
      <w:lvlJc w:val="left"/>
      <w:pPr>
        <w:ind w:left="18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60" w:hanging="1800"/>
      </w:pPr>
      <w:rPr>
        <w:rFonts w:hint="default"/>
      </w:rPr>
    </w:lvl>
  </w:abstractNum>
  <w:abstractNum w:abstractNumId="24">
    <w:nsid w:val="6AFB6B79"/>
    <w:multiLevelType w:val="hybridMultilevel"/>
    <w:tmpl w:val="890AC700"/>
    <w:lvl w:ilvl="0" w:tplc="86EEE8B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6ECB2048"/>
    <w:multiLevelType w:val="hybridMultilevel"/>
    <w:tmpl w:val="658AE1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F5D0DE5"/>
    <w:multiLevelType w:val="hybridMultilevel"/>
    <w:tmpl w:val="790066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C948B0"/>
    <w:multiLevelType w:val="hybridMultilevel"/>
    <w:tmpl w:val="B3E60AF8"/>
    <w:lvl w:ilvl="0" w:tplc="CCFC9BE2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>
    <w:nsid w:val="732D5107"/>
    <w:multiLevelType w:val="hybridMultilevel"/>
    <w:tmpl w:val="DC1EFEC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7586702E"/>
    <w:multiLevelType w:val="hybridMultilevel"/>
    <w:tmpl w:val="D67A7D4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78703EA6"/>
    <w:multiLevelType w:val="hybridMultilevel"/>
    <w:tmpl w:val="733E94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3B7E26"/>
    <w:multiLevelType w:val="hybridMultilevel"/>
    <w:tmpl w:val="8DEE8CAC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32">
    <w:nsid w:val="7B75192D"/>
    <w:multiLevelType w:val="hybridMultilevel"/>
    <w:tmpl w:val="92044132"/>
    <w:lvl w:ilvl="0" w:tplc="ACD2961E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C4375F8"/>
    <w:multiLevelType w:val="hybridMultilevel"/>
    <w:tmpl w:val="B5CCE904"/>
    <w:lvl w:ilvl="0" w:tplc="765E8AB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-"/>
      <w:lvlJc w:val="left"/>
      <w:pPr>
        <w:ind w:left="108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7"/>
  </w:num>
  <w:num w:numId="3">
    <w:abstractNumId w:val="15"/>
  </w:num>
  <w:num w:numId="4">
    <w:abstractNumId w:val="11"/>
  </w:num>
  <w:num w:numId="5">
    <w:abstractNumId w:val="13"/>
  </w:num>
  <w:num w:numId="6">
    <w:abstractNumId w:val="32"/>
  </w:num>
  <w:num w:numId="7">
    <w:abstractNumId w:val="2"/>
  </w:num>
  <w:num w:numId="8">
    <w:abstractNumId w:val="18"/>
  </w:num>
  <w:num w:numId="9">
    <w:abstractNumId w:val="3"/>
  </w:num>
  <w:num w:numId="10">
    <w:abstractNumId w:val="29"/>
  </w:num>
  <w:num w:numId="11">
    <w:abstractNumId w:val="28"/>
  </w:num>
  <w:num w:numId="12">
    <w:abstractNumId w:val="10"/>
  </w:num>
  <w:num w:numId="13">
    <w:abstractNumId w:val="27"/>
  </w:num>
  <w:num w:numId="14">
    <w:abstractNumId w:val="31"/>
  </w:num>
  <w:num w:numId="15">
    <w:abstractNumId w:val="8"/>
  </w:num>
  <w:num w:numId="16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7">
    <w:abstractNumId w:val="4"/>
  </w:num>
  <w:num w:numId="18">
    <w:abstractNumId w:val="20"/>
  </w:num>
  <w:num w:numId="19">
    <w:abstractNumId w:val="1"/>
  </w:num>
  <w:num w:numId="20">
    <w:abstractNumId w:val="16"/>
  </w:num>
  <w:num w:numId="21">
    <w:abstractNumId w:val="9"/>
  </w:num>
  <w:num w:numId="22">
    <w:abstractNumId w:val="26"/>
  </w:num>
  <w:num w:numId="23">
    <w:abstractNumId w:val="22"/>
  </w:num>
  <w:num w:numId="24">
    <w:abstractNumId w:val="33"/>
  </w:num>
  <w:num w:numId="25">
    <w:abstractNumId w:val="21"/>
  </w:num>
  <w:num w:numId="26">
    <w:abstractNumId w:val="6"/>
  </w:num>
  <w:num w:numId="27">
    <w:abstractNumId w:val="14"/>
  </w:num>
  <w:num w:numId="28">
    <w:abstractNumId w:val="5"/>
  </w:num>
  <w:num w:numId="29">
    <w:abstractNumId w:val="23"/>
  </w:num>
  <w:num w:numId="30">
    <w:abstractNumId w:val="12"/>
  </w:num>
  <w:num w:numId="31">
    <w:abstractNumId w:val="7"/>
  </w:num>
  <w:num w:numId="32">
    <w:abstractNumId w:val="25"/>
  </w:num>
  <w:num w:numId="33">
    <w:abstractNumId w:val="24"/>
  </w:num>
  <w:num w:numId="34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hyphenationZone w:val="425"/>
  <w:characterSpacingControl w:val="doNotCompress"/>
  <w:compat/>
  <w:rsids>
    <w:rsidRoot w:val="005748E0"/>
    <w:rsid w:val="000017DE"/>
    <w:rsid w:val="0003009A"/>
    <w:rsid w:val="00034984"/>
    <w:rsid w:val="00037775"/>
    <w:rsid w:val="0004320B"/>
    <w:rsid w:val="0006602F"/>
    <w:rsid w:val="00067E9D"/>
    <w:rsid w:val="00070852"/>
    <w:rsid w:val="00084D0A"/>
    <w:rsid w:val="000F1A2D"/>
    <w:rsid w:val="000F2470"/>
    <w:rsid w:val="000F3401"/>
    <w:rsid w:val="0012175D"/>
    <w:rsid w:val="001317B4"/>
    <w:rsid w:val="00167793"/>
    <w:rsid w:val="0017443D"/>
    <w:rsid w:val="001C0F59"/>
    <w:rsid w:val="001D380C"/>
    <w:rsid w:val="001E06BD"/>
    <w:rsid w:val="002138AD"/>
    <w:rsid w:val="00230231"/>
    <w:rsid w:val="00247177"/>
    <w:rsid w:val="00252A63"/>
    <w:rsid w:val="0028194C"/>
    <w:rsid w:val="0029073B"/>
    <w:rsid w:val="00292894"/>
    <w:rsid w:val="002B30CB"/>
    <w:rsid w:val="002B7CA3"/>
    <w:rsid w:val="002D2F9E"/>
    <w:rsid w:val="002D55CD"/>
    <w:rsid w:val="002F242A"/>
    <w:rsid w:val="002F5BA8"/>
    <w:rsid w:val="002F6613"/>
    <w:rsid w:val="003158FA"/>
    <w:rsid w:val="003234D3"/>
    <w:rsid w:val="00324970"/>
    <w:rsid w:val="00346600"/>
    <w:rsid w:val="0035507F"/>
    <w:rsid w:val="00365EBD"/>
    <w:rsid w:val="00385EA6"/>
    <w:rsid w:val="0039039D"/>
    <w:rsid w:val="003936C0"/>
    <w:rsid w:val="003A2E6E"/>
    <w:rsid w:val="003D0C60"/>
    <w:rsid w:val="003E7F60"/>
    <w:rsid w:val="003F3862"/>
    <w:rsid w:val="00415372"/>
    <w:rsid w:val="00425101"/>
    <w:rsid w:val="00425FCB"/>
    <w:rsid w:val="00432899"/>
    <w:rsid w:val="00462F48"/>
    <w:rsid w:val="00464AAA"/>
    <w:rsid w:val="00472A7F"/>
    <w:rsid w:val="004733CD"/>
    <w:rsid w:val="004735F5"/>
    <w:rsid w:val="004A34CB"/>
    <w:rsid w:val="004B2DE4"/>
    <w:rsid w:val="004C6292"/>
    <w:rsid w:val="004F0250"/>
    <w:rsid w:val="00501B14"/>
    <w:rsid w:val="005020DB"/>
    <w:rsid w:val="0053321C"/>
    <w:rsid w:val="00545D2D"/>
    <w:rsid w:val="005651A2"/>
    <w:rsid w:val="005748E0"/>
    <w:rsid w:val="00577F2E"/>
    <w:rsid w:val="005948A6"/>
    <w:rsid w:val="005B09FF"/>
    <w:rsid w:val="005B193F"/>
    <w:rsid w:val="005B7117"/>
    <w:rsid w:val="005C0488"/>
    <w:rsid w:val="005C7277"/>
    <w:rsid w:val="005C774D"/>
    <w:rsid w:val="005D1107"/>
    <w:rsid w:val="005D3AFD"/>
    <w:rsid w:val="005E02AE"/>
    <w:rsid w:val="00601BA9"/>
    <w:rsid w:val="006034CD"/>
    <w:rsid w:val="00604194"/>
    <w:rsid w:val="00626C50"/>
    <w:rsid w:val="00642608"/>
    <w:rsid w:val="00643913"/>
    <w:rsid w:val="006B2262"/>
    <w:rsid w:val="006C6A95"/>
    <w:rsid w:val="006D5A0C"/>
    <w:rsid w:val="006E4962"/>
    <w:rsid w:val="006E697E"/>
    <w:rsid w:val="007050CE"/>
    <w:rsid w:val="00712B7B"/>
    <w:rsid w:val="0072213A"/>
    <w:rsid w:val="00746FEE"/>
    <w:rsid w:val="007610DE"/>
    <w:rsid w:val="007615B8"/>
    <w:rsid w:val="007619EF"/>
    <w:rsid w:val="00764BD0"/>
    <w:rsid w:val="00784F76"/>
    <w:rsid w:val="007B3289"/>
    <w:rsid w:val="007C4E85"/>
    <w:rsid w:val="007E471D"/>
    <w:rsid w:val="007F1173"/>
    <w:rsid w:val="00837689"/>
    <w:rsid w:val="00860F14"/>
    <w:rsid w:val="00882688"/>
    <w:rsid w:val="00882A43"/>
    <w:rsid w:val="008A0757"/>
    <w:rsid w:val="008B71C3"/>
    <w:rsid w:val="008C3A7E"/>
    <w:rsid w:val="009239FE"/>
    <w:rsid w:val="009278C2"/>
    <w:rsid w:val="009444BE"/>
    <w:rsid w:val="00947963"/>
    <w:rsid w:val="00975E83"/>
    <w:rsid w:val="00977B81"/>
    <w:rsid w:val="009B099F"/>
    <w:rsid w:val="009F146D"/>
    <w:rsid w:val="009F766B"/>
    <w:rsid w:val="00A07340"/>
    <w:rsid w:val="00A30B4E"/>
    <w:rsid w:val="00A36132"/>
    <w:rsid w:val="00A62D60"/>
    <w:rsid w:val="00A71C26"/>
    <w:rsid w:val="00A767FC"/>
    <w:rsid w:val="00AA68A2"/>
    <w:rsid w:val="00AB1E12"/>
    <w:rsid w:val="00AB5F68"/>
    <w:rsid w:val="00AB7446"/>
    <w:rsid w:val="00AD4DC0"/>
    <w:rsid w:val="00AE4F95"/>
    <w:rsid w:val="00AE78DF"/>
    <w:rsid w:val="00AF2415"/>
    <w:rsid w:val="00B23E48"/>
    <w:rsid w:val="00B2462E"/>
    <w:rsid w:val="00B3210B"/>
    <w:rsid w:val="00B44EC3"/>
    <w:rsid w:val="00B56278"/>
    <w:rsid w:val="00BC2F6B"/>
    <w:rsid w:val="00BC5EC0"/>
    <w:rsid w:val="00BD2005"/>
    <w:rsid w:val="00BF14EA"/>
    <w:rsid w:val="00C00966"/>
    <w:rsid w:val="00C0247A"/>
    <w:rsid w:val="00C069CA"/>
    <w:rsid w:val="00C35BC5"/>
    <w:rsid w:val="00C437B1"/>
    <w:rsid w:val="00C5587B"/>
    <w:rsid w:val="00C93D9D"/>
    <w:rsid w:val="00C949CF"/>
    <w:rsid w:val="00CB0248"/>
    <w:rsid w:val="00CC6F34"/>
    <w:rsid w:val="00CD1784"/>
    <w:rsid w:val="00D20A6A"/>
    <w:rsid w:val="00D64648"/>
    <w:rsid w:val="00D64DEE"/>
    <w:rsid w:val="00D86AB7"/>
    <w:rsid w:val="00D87B28"/>
    <w:rsid w:val="00D94D1B"/>
    <w:rsid w:val="00D96899"/>
    <w:rsid w:val="00DE348E"/>
    <w:rsid w:val="00E033A4"/>
    <w:rsid w:val="00E12802"/>
    <w:rsid w:val="00E45293"/>
    <w:rsid w:val="00E759AF"/>
    <w:rsid w:val="00E8324E"/>
    <w:rsid w:val="00E84057"/>
    <w:rsid w:val="00EA44E1"/>
    <w:rsid w:val="00EA472C"/>
    <w:rsid w:val="00EB77A6"/>
    <w:rsid w:val="00EC7A3A"/>
    <w:rsid w:val="00ED14C2"/>
    <w:rsid w:val="00ED7CE1"/>
    <w:rsid w:val="00EE122B"/>
    <w:rsid w:val="00EE227E"/>
    <w:rsid w:val="00EE2D5D"/>
    <w:rsid w:val="00EE41E5"/>
    <w:rsid w:val="00EE6B93"/>
    <w:rsid w:val="00F120DD"/>
    <w:rsid w:val="00F13089"/>
    <w:rsid w:val="00F30C92"/>
    <w:rsid w:val="00F412C0"/>
    <w:rsid w:val="00F43E8D"/>
    <w:rsid w:val="00F70209"/>
    <w:rsid w:val="00F7036E"/>
    <w:rsid w:val="00F77FB9"/>
    <w:rsid w:val="00F846CF"/>
    <w:rsid w:val="00FE43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r-Cyrl-C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1">
    <w:name w:val="Char1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styleId="NoSpacing">
    <w:name w:val="No Spacing"/>
    <w:uiPriority w:val="1"/>
    <w:qFormat/>
    <w:rsid w:val="006034CD"/>
    <w:pPr>
      <w:spacing w:after="0"/>
    </w:pPr>
  </w:style>
  <w:style w:type="character" w:customStyle="1" w:styleId="FontStyle90">
    <w:name w:val="Font Style90"/>
    <w:rsid w:val="00230231"/>
    <w:rPr>
      <w:rFonts w:ascii="Arial" w:hAnsi="Arial" w:cs="Arial"/>
      <w:sz w:val="14"/>
      <w:szCs w:val="14"/>
    </w:rPr>
  </w:style>
  <w:style w:type="paragraph" w:customStyle="1" w:styleId="Style24">
    <w:name w:val="Style24"/>
    <w:basedOn w:val="Normal"/>
    <w:rsid w:val="00230231"/>
    <w:pPr>
      <w:widowControl w:val="0"/>
      <w:autoSpaceDE w:val="0"/>
      <w:autoSpaceDN w:val="0"/>
      <w:adjustRightInd w:val="0"/>
      <w:spacing w:after="0" w:afterAutospacing="0" w:line="206" w:lineRule="exact"/>
    </w:pPr>
    <w:rPr>
      <w:rFonts w:ascii="Arial" w:eastAsia="Times New Roman" w:hAnsi="Arial" w:cs="Times New Roman"/>
      <w:sz w:val="24"/>
      <w:szCs w:val="24"/>
    </w:rPr>
  </w:style>
  <w:style w:type="paragraph" w:customStyle="1" w:styleId="Default">
    <w:name w:val="Default"/>
    <w:rsid w:val="00F7036E"/>
    <w:pPr>
      <w:autoSpaceDE w:val="0"/>
      <w:autoSpaceDN w:val="0"/>
      <w:adjustRightInd w:val="0"/>
      <w:spacing w:after="0" w:afterAutospacing="0"/>
    </w:pPr>
    <w:rPr>
      <w:rFonts w:ascii="Arial" w:hAnsi="Arial" w:cs="Arial"/>
      <w:color w:val="000000"/>
      <w:sz w:val="24"/>
      <w:szCs w:val="24"/>
    </w:rPr>
  </w:style>
  <w:style w:type="character" w:customStyle="1" w:styleId="Bodytext">
    <w:name w:val="Body text_"/>
    <w:basedOn w:val="DefaultParagraphFont"/>
    <w:link w:val="BodyText1"/>
    <w:locked/>
    <w:rsid w:val="00F7036E"/>
    <w:rPr>
      <w:rFonts w:ascii="Times New Roman" w:eastAsia="Times New Roman" w:hAnsi="Times New Roman" w:cs="Times New Roman"/>
      <w:spacing w:val="6"/>
      <w:sz w:val="20"/>
      <w:szCs w:val="20"/>
      <w:shd w:val="clear" w:color="auto" w:fill="FFFFFF"/>
    </w:rPr>
  </w:style>
  <w:style w:type="paragraph" w:customStyle="1" w:styleId="BodyText1">
    <w:name w:val="Body Text1"/>
    <w:basedOn w:val="Normal"/>
    <w:link w:val="Bodytext"/>
    <w:rsid w:val="00F7036E"/>
    <w:pPr>
      <w:widowControl w:val="0"/>
      <w:shd w:val="clear" w:color="auto" w:fill="FFFFFF"/>
      <w:spacing w:after="180" w:afterAutospacing="0" w:line="269" w:lineRule="exact"/>
      <w:ind w:hanging="3820"/>
    </w:pPr>
    <w:rPr>
      <w:rFonts w:ascii="Times New Roman" w:eastAsia="Times New Roman" w:hAnsi="Times New Roman" w:cs="Times New Roman"/>
      <w:spacing w:val="6"/>
      <w:sz w:val="20"/>
      <w:szCs w:val="20"/>
    </w:rPr>
  </w:style>
  <w:style w:type="character" w:customStyle="1" w:styleId="Bodytext20">
    <w:name w:val="Body text (2)_"/>
    <w:basedOn w:val="DefaultParagraphFont"/>
    <w:link w:val="Bodytext21"/>
    <w:locked/>
    <w:rsid w:val="00F7036E"/>
    <w:rPr>
      <w:rFonts w:ascii="Times New Roman" w:eastAsia="Times New Roman" w:hAnsi="Times New Roman" w:cs="Times New Roman"/>
      <w:b/>
      <w:bCs/>
      <w:spacing w:val="-3"/>
      <w:sz w:val="18"/>
      <w:szCs w:val="18"/>
      <w:shd w:val="clear" w:color="auto" w:fill="FFFFFF"/>
    </w:rPr>
  </w:style>
  <w:style w:type="paragraph" w:customStyle="1" w:styleId="Bodytext21">
    <w:name w:val="Body text (2)"/>
    <w:basedOn w:val="Normal"/>
    <w:link w:val="Bodytext20"/>
    <w:rsid w:val="00F7036E"/>
    <w:pPr>
      <w:widowControl w:val="0"/>
      <w:shd w:val="clear" w:color="auto" w:fill="FFFFFF"/>
      <w:spacing w:before="240" w:after="0" w:afterAutospacing="0" w:line="245" w:lineRule="exact"/>
    </w:pPr>
    <w:rPr>
      <w:rFonts w:ascii="Times New Roman" w:eastAsia="Times New Roman" w:hAnsi="Times New Roman" w:cs="Times New Roman"/>
      <w:b/>
      <w:bCs/>
      <w:spacing w:val="-3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1">
    <w:name w:val="Char1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styleId="NoSpacing">
    <w:name w:val="No Spacing"/>
    <w:uiPriority w:val="1"/>
    <w:qFormat/>
    <w:rsid w:val="006034CD"/>
    <w:pPr>
      <w:spacing w:after="0"/>
    </w:pPr>
  </w:style>
  <w:style w:type="character" w:customStyle="1" w:styleId="FontStyle90">
    <w:name w:val="Font Style90"/>
    <w:rsid w:val="00230231"/>
    <w:rPr>
      <w:rFonts w:ascii="Arial" w:hAnsi="Arial" w:cs="Arial"/>
      <w:sz w:val="14"/>
      <w:szCs w:val="14"/>
    </w:rPr>
  </w:style>
  <w:style w:type="paragraph" w:customStyle="1" w:styleId="Style24">
    <w:name w:val="Style24"/>
    <w:basedOn w:val="Normal"/>
    <w:rsid w:val="00230231"/>
    <w:pPr>
      <w:widowControl w:val="0"/>
      <w:autoSpaceDE w:val="0"/>
      <w:autoSpaceDN w:val="0"/>
      <w:adjustRightInd w:val="0"/>
      <w:spacing w:after="0" w:afterAutospacing="0" w:line="206" w:lineRule="exact"/>
    </w:pPr>
    <w:rPr>
      <w:rFonts w:ascii="Arial" w:eastAsia="Times New Roman" w:hAnsi="Arial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957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2095</Words>
  <Characters>11944</Characters>
  <Application>Microsoft Office Word</Application>
  <DocSecurity>0</DocSecurity>
  <Lines>99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PhilipsUrb</dc:creator>
  <cp:lastModifiedBy>SKVS</cp:lastModifiedBy>
  <cp:revision>3</cp:revision>
  <cp:lastPrinted>2025-12-11T07:50:00Z</cp:lastPrinted>
  <dcterms:created xsi:type="dcterms:W3CDTF">2025-12-25T10:40:00Z</dcterms:created>
  <dcterms:modified xsi:type="dcterms:W3CDTF">2025-12-25T10:45:00Z</dcterms:modified>
</cp:coreProperties>
</file>